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6F" w:rsidRDefault="003E7C6F" w:rsidP="003E7C6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План по самообразованию</w:t>
      </w:r>
    </w:p>
    <w:p w:rsidR="003E7C6F" w:rsidRDefault="003E7C6F" w:rsidP="003E7C6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«Развитие мелкой моторики детей 1 младшей группы»</w:t>
      </w:r>
    </w:p>
    <w:p w:rsidR="003E7C6F" w:rsidRPr="003F6B5B" w:rsidRDefault="003F6B5B" w:rsidP="003F6B5B">
      <w:pPr>
        <w:pStyle w:val="c7"/>
        <w:shd w:val="clear" w:color="auto" w:fill="FFFFFF"/>
        <w:spacing w:before="0" w:beforeAutospacing="0" w:after="0" w:afterAutospacing="0"/>
        <w:ind w:firstLine="358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Шпак Натальи</w:t>
      </w:r>
      <w:r w:rsidR="003E7C6F">
        <w:rPr>
          <w:rStyle w:val="c1"/>
          <w:color w:val="000000"/>
          <w:sz w:val="28"/>
          <w:szCs w:val="28"/>
        </w:rPr>
        <w:t xml:space="preserve"> Викторовн</w:t>
      </w:r>
      <w:r>
        <w:rPr>
          <w:rStyle w:val="c1"/>
          <w:color w:val="000000"/>
          <w:sz w:val="28"/>
          <w:szCs w:val="28"/>
        </w:rPr>
        <w:t>ы, воспитателя</w:t>
      </w:r>
      <w:r w:rsidR="003E7C6F">
        <w:rPr>
          <w:rStyle w:val="c1"/>
          <w:color w:val="000000"/>
          <w:sz w:val="28"/>
          <w:szCs w:val="28"/>
        </w:rPr>
        <w:t xml:space="preserve"> МБДОУ детский сад «Капелька»</w:t>
      </w:r>
    </w:p>
    <w:p w:rsidR="003E7C6F" w:rsidRDefault="003E7C6F" w:rsidP="003E7C6F">
      <w:pPr>
        <w:pStyle w:val="c7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Руки учат голову, затем </w:t>
      </w:r>
      <w:proofErr w:type="gramStart"/>
      <w:r>
        <w:rPr>
          <w:rStyle w:val="c1"/>
          <w:color w:val="000000"/>
          <w:sz w:val="28"/>
          <w:szCs w:val="28"/>
        </w:rPr>
        <w:t>поумневшая</w:t>
      </w:r>
      <w:proofErr w:type="gramEnd"/>
      <w:r>
        <w:rPr>
          <w:rStyle w:val="c1"/>
          <w:color w:val="000000"/>
          <w:sz w:val="28"/>
          <w:szCs w:val="28"/>
        </w:rPr>
        <w:t xml:space="preserve">        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                           голова учит руки, а умелые руки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</w:t>
      </w:r>
      <w:r>
        <w:rPr>
          <w:rStyle w:val="c15"/>
          <w:color w:val="000000"/>
          <w:sz w:val="28"/>
          <w:szCs w:val="28"/>
        </w:rPr>
        <w:t>снова способствуют развитию мозга".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</w:t>
      </w:r>
      <w:r>
        <w:rPr>
          <w:rStyle w:val="c1"/>
          <w:color w:val="000000"/>
          <w:sz w:val="28"/>
          <w:szCs w:val="28"/>
        </w:rPr>
        <w:t>И.П.Павлов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Актуальность темы: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 развития мелкой моторики детей довольно актуален. Это неоднократно подчеркивается педагогами, психологами и другими специалистами в области дошкольного образования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Актуальность работы по развитию мелкой моторики детей раннего возраста обусловлена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Мелкая моторика -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>
        <w:rPr>
          <w:rStyle w:val="c1"/>
          <w:color w:val="000000"/>
          <w:sz w:val="28"/>
          <w:szCs w:val="28"/>
        </w:rPr>
        <w:t xml:space="preserve"> В применении к моторным навыкам руки и пальцев часто используется термин ловкость.</w:t>
      </w:r>
    </w:p>
    <w:p w:rsidR="003E7C6F" w:rsidRDefault="003E7C6F" w:rsidP="003E7C6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</w:rPr>
        <w:t>         </w:t>
      </w:r>
      <w:r>
        <w:rPr>
          <w:rStyle w:val="c1"/>
          <w:color w:val="000000"/>
          <w:sz w:val="28"/>
          <w:szCs w:val="28"/>
        </w:rPr>
        <w:t>Учёные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Поэтому развитие речи ребёнка неразрывно связано с развитием мелкой моторики.</w:t>
      </w:r>
    </w:p>
    <w:p w:rsidR="003E7C6F" w:rsidRDefault="003E7C6F" w:rsidP="003E7C6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Известный педагог В.А.Сухомлинский считал, что «ум ребенка находится на кончиках его пальцев».</w:t>
      </w:r>
    </w:p>
    <w:p w:rsidR="003E7C6F" w:rsidRDefault="003E7C6F" w:rsidP="003E7C6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Физиолог И.П. Павлов писал: "Руки учат голову, затем поумневшая голова учит руки, а умелые руки снова способствуют развитию мозга".</w:t>
      </w:r>
    </w:p>
    <w:p w:rsidR="003E7C6F" w:rsidRDefault="003E7C6F" w:rsidP="003E7C6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Проведенные М.М. Кольцовой, Л.Ф. Фоминой исследования и наблюдения показали, что степень развития движений пальцев совпадает со степенью развития речи у детей. Для определения уровня развития речи с детьми первых лет жизни провели такой эксперимент: просили ребенка показать один пальчик, два, три («сделай вот так», - показывали, как надо делать). Дети, которым удается повторить изолированные движения пальцами, хорошо говорят. И, наоборот, у плохо говорящих детей пальцы либо напряжены и сгибаются только все вместе, либо, напротив - вялые, </w:t>
      </w:r>
      <w:r>
        <w:rPr>
          <w:rStyle w:val="c1"/>
          <w:color w:val="000000"/>
          <w:sz w:val="28"/>
          <w:szCs w:val="28"/>
        </w:rPr>
        <w:lastRenderedPageBreak/>
        <w:t>ватные и не делают отдельных движений. Таким образом, пока движения пальцев не станут свободными, добиться развития речи у детей не удается.</w:t>
      </w:r>
    </w:p>
    <w:p w:rsidR="003E7C6F" w:rsidRDefault="003E7C6F" w:rsidP="003E7C6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В быту человеку ежеминутно требуется совершать какие-нибудь действия мелкой моторики: застёгивание пуговиц, манипулирование мелкими предметами, письмо, рисование и т. д., поэтому от её развития напрямую зависит его качество жизни.</w:t>
      </w:r>
      <w:r w:rsidR="00B66E4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Развитие движений пальцев как бы подготавливает почву для последующего формирования полноценной речи. Ребенок научится понимать смысл </w:t>
      </w:r>
      <w:proofErr w:type="gramStart"/>
      <w:r>
        <w:rPr>
          <w:rStyle w:val="c1"/>
          <w:color w:val="000000"/>
          <w:sz w:val="28"/>
          <w:szCs w:val="28"/>
        </w:rPr>
        <w:t>услышанного</w:t>
      </w:r>
      <w:proofErr w:type="gramEnd"/>
      <w:r>
        <w:rPr>
          <w:rStyle w:val="c1"/>
          <w:color w:val="000000"/>
          <w:sz w:val="28"/>
          <w:szCs w:val="28"/>
        </w:rPr>
        <w:t xml:space="preserve"> и улавливать ритм речи, координации, а также причинно-следственным связям. В процессе тренировки отдельных компонентов ручной моторики (тонус, сила, точность движений) у детей совершенствуются навыки контроля и планирования целостного действия.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Недостатки моторики неблагоприятно сказываются на развитии изобразительной деятельности детей, обнаруживаясь в трудностях проведения простых линий, выполнении мелких деталей рисунка, а в дальнейшем – в трудностях овладения письмом. 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сказанное говорит о необходимости специальных занятий по развитию мелкой моторики детей в дошкольном возрасте. Если уделять должное внимание развитию мелкой моторики и координации движения рук, решаются сразу две задачи: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во-первых, косвенным образом это влияет на общее интеллектуальное развитие ребенка,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во-вторых, происходит подготовка к овладению навыками письма, что в будущем поможет избежать многих проблем школьного обучения.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  Совершенствование условий для развития мелкой </w:t>
      </w:r>
      <w:proofErr w:type="gramStart"/>
      <w:r>
        <w:rPr>
          <w:rStyle w:val="c1"/>
          <w:color w:val="000000"/>
          <w:sz w:val="28"/>
          <w:szCs w:val="28"/>
        </w:rPr>
        <w:t>моторики пальцев рук детей дошкольного возраста</w:t>
      </w:r>
      <w:proofErr w:type="gramEnd"/>
      <w:r>
        <w:rPr>
          <w:rStyle w:val="c1"/>
          <w:color w:val="000000"/>
          <w:sz w:val="28"/>
          <w:szCs w:val="28"/>
        </w:rPr>
        <w:t xml:space="preserve"> через различные виды деятельности.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предметно-развивающую среду группы для развития мелкой моторики.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Развивать мелкую моторику пальцев рук у детей дошкольного возраста через использование разнообразных форм, методов и приемов.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Срок реализации:</w:t>
      </w:r>
      <w:r>
        <w:rPr>
          <w:rStyle w:val="c1"/>
          <w:color w:val="000000"/>
          <w:sz w:val="28"/>
          <w:szCs w:val="28"/>
        </w:rPr>
        <w:t> 1 год (2023-24 учебный год).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Информационно-аналитический этап работы:</w:t>
      </w:r>
    </w:p>
    <w:p w:rsidR="003E7C6F" w:rsidRDefault="003E7C6F" w:rsidP="003E7C6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Изучение методической литературы по теме</w:t>
      </w:r>
      <w:r w:rsidR="00B66E44">
        <w:rPr>
          <w:rStyle w:val="c1"/>
          <w:color w:val="000000"/>
          <w:sz w:val="28"/>
          <w:szCs w:val="28"/>
        </w:rPr>
        <w:t>.</w:t>
      </w:r>
    </w:p>
    <w:p w:rsidR="003E7C6F" w:rsidRDefault="003E7C6F" w:rsidP="00B66E4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Работа с родителями: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просвещение родителей:</w:t>
      </w:r>
    </w:p>
    <w:p w:rsidR="003E7C6F" w:rsidRPr="00B66E44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- индивидуальное и подгрупповое консультирование:</w:t>
      </w:r>
      <w:r>
        <w:rPr>
          <w:rStyle w:val="c12"/>
          <w:color w:val="000000"/>
        </w:rPr>
        <w:t> </w:t>
      </w:r>
      <w:r w:rsidR="00B66E44" w:rsidRPr="00B66E44">
        <w:rPr>
          <w:rStyle w:val="c12"/>
          <w:color w:val="000000"/>
          <w:sz w:val="28"/>
          <w:szCs w:val="28"/>
        </w:rPr>
        <w:t>Консультации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•«Пальчиковый театр для развития мелкой моторики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у детей»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«Пальчиковые игры в развитии речи детей»,</w:t>
      </w:r>
    </w:p>
    <w:p w:rsidR="003E7C6F" w:rsidRDefault="003E7C6F" w:rsidP="00B66E4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«Пальцы помогают говорить»,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Организация продуктивного обучения: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конкурсы для родителей по изготовлению пособий, дидактических игр;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организовать выставку нетрадиционных пособий, изготовленных своими руками «Мир в ладошках».</w:t>
      </w:r>
    </w:p>
    <w:p w:rsidR="003E7C6F" w:rsidRDefault="003E7C6F" w:rsidP="00B66E4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семинар-практикум и практические занятия – ознакомление родителей и детей с играми и упражне</w:t>
      </w:r>
      <w:r w:rsidR="00B66E44">
        <w:rPr>
          <w:rStyle w:val="c1"/>
          <w:color w:val="000000"/>
          <w:sz w:val="28"/>
          <w:szCs w:val="28"/>
        </w:rPr>
        <w:t>ниями, направленными на развитие мелкой моторики.</w:t>
      </w:r>
    </w:p>
    <w:p w:rsidR="003E7C6F" w:rsidRPr="00B66E44" w:rsidRDefault="00B66E44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66E44">
        <w:rPr>
          <w:rStyle w:val="c1"/>
          <w:b/>
          <w:color w:val="000000"/>
          <w:sz w:val="28"/>
          <w:szCs w:val="28"/>
        </w:rPr>
        <w:t>В конце года планируется: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Сделать консультацию для воспитателей по развитию мелкой моторики дошкольников «Что такое мелкая моторика и почему так важно её развивать?».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Изучение методической литературы по теме.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Сентябрь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</w:t>
      </w:r>
      <w:proofErr w:type="spellStart"/>
      <w:r>
        <w:rPr>
          <w:rStyle w:val="c1"/>
          <w:color w:val="000000"/>
          <w:sz w:val="28"/>
          <w:szCs w:val="28"/>
        </w:rPr>
        <w:t>Бардышева</w:t>
      </w:r>
      <w:proofErr w:type="spellEnd"/>
      <w:r>
        <w:rPr>
          <w:rStyle w:val="c1"/>
          <w:color w:val="000000"/>
          <w:sz w:val="28"/>
          <w:szCs w:val="28"/>
        </w:rPr>
        <w:t xml:space="preserve"> Т. Ю. Здравствуй, пальчик. Пальчиковые игры. – М.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«Карапуз», 2007.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Консультация для родителей «Пальчиковые игры в развитии речи детей».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Октябрь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Большакова С. Е. Формирование мелкой моторики рук: Игры и   упражнения. – М.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ТЦ Сфера, 2006.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</w:t>
      </w:r>
      <w:proofErr w:type="gramStart"/>
      <w:r>
        <w:rPr>
          <w:rStyle w:val="c1"/>
          <w:color w:val="000000"/>
          <w:sz w:val="28"/>
          <w:szCs w:val="28"/>
        </w:rPr>
        <w:t>Белая</w:t>
      </w:r>
      <w:proofErr w:type="gramEnd"/>
      <w:r>
        <w:rPr>
          <w:rStyle w:val="c1"/>
          <w:color w:val="000000"/>
          <w:sz w:val="28"/>
          <w:szCs w:val="28"/>
        </w:rPr>
        <w:t xml:space="preserve"> А. Е. Пальчиковые игры для развития речи дошкольников. - М.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Астрель</w:t>
      </w:r>
      <w:proofErr w:type="spellEnd"/>
      <w:r>
        <w:rPr>
          <w:rStyle w:val="c1"/>
          <w:color w:val="000000"/>
          <w:sz w:val="28"/>
          <w:szCs w:val="28"/>
        </w:rPr>
        <w:t>, 2009. - 143 с.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Ноябрь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Ермакова И. А. Развиваем мелкую моторику у малышей. – СПб: Изд.        дом «Литера», 2006.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</w:t>
      </w:r>
      <w:proofErr w:type="spellStart"/>
      <w:r>
        <w:rPr>
          <w:rStyle w:val="c1"/>
          <w:color w:val="000000"/>
          <w:sz w:val="28"/>
          <w:szCs w:val="28"/>
        </w:rPr>
        <w:t>Крупенчук</w:t>
      </w:r>
      <w:proofErr w:type="spellEnd"/>
      <w:r>
        <w:rPr>
          <w:rStyle w:val="c1"/>
          <w:color w:val="000000"/>
          <w:sz w:val="28"/>
          <w:szCs w:val="28"/>
        </w:rPr>
        <w:t xml:space="preserve"> О. И. Пальчиковые игры. СПБ. : Литера, 2005. - 220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Декабрь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Пименова Е. П. Пальчиковые игры. – Ростов-на-Дону: Феникс, 2007.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Консультация для родителей «Играя, учимся говорить».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Январь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Тимофеева Е. Ю., Чернова Е. И. Пальчиковые шаги. Упражнения на развитие мелкой моторики. – СПб: Корона-Век, 2007.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Ткаченко Т. А. Мелкая моторика. Гимнастика для пальчиков. - М.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ЭКСМО, 2010. - 234 с.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Консультация для родителей «Мелкая моторика – развивает малыша».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Февраль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Черенкова Е. Ф. Оригинальные пальчиковые игры. - М.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Дом ХХI век, 2014. - 187 с.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Март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</w:t>
      </w:r>
      <w:proofErr w:type="spellStart"/>
      <w:r>
        <w:rPr>
          <w:rStyle w:val="c1"/>
          <w:color w:val="000000"/>
          <w:sz w:val="28"/>
          <w:szCs w:val="28"/>
        </w:rPr>
        <w:t>Узорова</w:t>
      </w:r>
      <w:proofErr w:type="spellEnd"/>
      <w:r>
        <w:rPr>
          <w:rStyle w:val="c1"/>
          <w:color w:val="000000"/>
          <w:sz w:val="28"/>
          <w:szCs w:val="28"/>
        </w:rPr>
        <w:t xml:space="preserve"> О. В. Игры с пальчиками. - М.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Астрель</w:t>
      </w:r>
      <w:proofErr w:type="spellEnd"/>
      <w:r>
        <w:rPr>
          <w:rStyle w:val="c1"/>
          <w:color w:val="000000"/>
          <w:sz w:val="28"/>
          <w:szCs w:val="28"/>
        </w:rPr>
        <w:t>, 2008. - 154 с.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</w:t>
      </w:r>
      <w:proofErr w:type="spellStart"/>
      <w:r>
        <w:rPr>
          <w:rStyle w:val="c1"/>
          <w:color w:val="000000"/>
          <w:sz w:val="28"/>
          <w:szCs w:val="28"/>
        </w:rPr>
        <w:t>Узорова</w:t>
      </w:r>
      <w:proofErr w:type="spellEnd"/>
      <w:r>
        <w:rPr>
          <w:rStyle w:val="c1"/>
          <w:color w:val="000000"/>
          <w:sz w:val="28"/>
          <w:szCs w:val="28"/>
        </w:rPr>
        <w:t xml:space="preserve"> О. В. Пальчиковая гимнастика. - М.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Астрель</w:t>
      </w:r>
      <w:proofErr w:type="spellEnd"/>
      <w:r>
        <w:rPr>
          <w:rStyle w:val="c1"/>
          <w:color w:val="000000"/>
          <w:sz w:val="28"/>
          <w:szCs w:val="28"/>
        </w:rPr>
        <w:t>, 2005. - 183 с.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Консультация для родителей «Развиваем мелкую моторику».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Апрель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</w:t>
      </w:r>
      <w:proofErr w:type="spellStart"/>
      <w:r>
        <w:rPr>
          <w:rStyle w:val="c1"/>
          <w:color w:val="000000"/>
          <w:sz w:val="28"/>
          <w:szCs w:val="28"/>
        </w:rPr>
        <w:t>Плут</w:t>
      </w:r>
      <w:proofErr w:type="gramStart"/>
      <w:r>
        <w:rPr>
          <w:rStyle w:val="c1"/>
          <w:color w:val="000000"/>
          <w:sz w:val="28"/>
          <w:szCs w:val="28"/>
        </w:rPr>
        <w:t>ae</w:t>
      </w:r>
      <w:proofErr w:type="gramEnd"/>
      <w:r>
        <w:rPr>
          <w:rStyle w:val="c1"/>
          <w:color w:val="000000"/>
          <w:sz w:val="28"/>
          <w:szCs w:val="28"/>
        </w:rPr>
        <w:t>вa</w:t>
      </w:r>
      <w:proofErr w:type="spellEnd"/>
      <w:r>
        <w:rPr>
          <w:rStyle w:val="c1"/>
          <w:color w:val="000000"/>
          <w:sz w:val="28"/>
          <w:szCs w:val="28"/>
        </w:rPr>
        <w:t xml:space="preserve"> E. - 2011. - № 3. - с. 28-35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Консультация для родителей «Пальцы помогают говорить».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Май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Соколова Ю. А. Игры с пальчиками. – М.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Эксмо</w:t>
      </w:r>
      <w:proofErr w:type="spellEnd"/>
      <w:r>
        <w:rPr>
          <w:rStyle w:val="c1"/>
          <w:color w:val="000000"/>
          <w:sz w:val="28"/>
          <w:szCs w:val="28"/>
        </w:rPr>
        <w:t>, 2006.</w:t>
      </w:r>
    </w:p>
    <w:p w:rsidR="003E7C6F" w:rsidRDefault="003E7C6F" w:rsidP="003E7C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 Строгонова И. А. «Дошкольное образование, развитие мелкой моторики руки ребёнка». – М.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ЭКСМО, 2004.</w:t>
      </w:r>
    </w:p>
    <w:p w:rsidR="004F5A7B" w:rsidRDefault="004F5A7B"/>
    <w:sectPr w:rsidR="004F5A7B" w:rsidSect="0025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63A0"/>
    <w:multiLevelType w:val="hybridMultilevel"/>
    <w:tmpl w:val="B56C92F8"/>
    <w:lvl w:ilvl="0" w:tplc="674AE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C6F"/>
    <w:rsid w:val="002534DC"/>
    <w:rsid w:val="003E7C6F"/>
    <w:rsid w:val="003F6B5B"/>
    <w:rsid w:val="004F5A7B"/>
    <w:rsid w:val="00B6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E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E7C6F"/>
  </w:style>
  <w:style w:type="paragraph" w:customStyle="1" w:styleId="c7">
    <w:name w:val="c7"/>
    <w:basedOn w:val="a"/>
    <w:rsid w:val="003E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E7C6F"/>
  </w:style>
  <w:style w:type="character" w:customStyle="1" w:styleId="c1">
    <w:name w:val="c1"/>
    <w:basedOn w:val="a0"/>
    <w:rsid w:val="003E7C6F"/>
  </w:style>
  <w:style w:type="paragraph" w:customStyle="1" w:styleId="c2">
    <w:name w:val="c2"/>
    <w:basedOn w:val="a"/>
    <w:rsid w:val="003E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7C6F"/>
  </w:style>
  <w:style w:type="character" w:customStyle="1" w:styleId="c15">
    <w:name w:val="c15"/>
    <w:basedOn w:val="a0"/>
    <w:rsid w:val="003E7C6F"/>
  </w:style>
  <w:style w:type="character" w:customStyle="1" w:styleId="c5">
    <w:name w:val="c5"/>
    <w:basedOn w:val="a0"/>
    <w:rsid w:val="003E7C6F"/>
  </w:style>
  <w:style w:type="character" w:customStyle="1" w:styleId="c16">
    <w:name w:val="c16"/>
    <w:basedOn w:val="a0"/>
    <w:rsid w:val="003E7C6F"/>
  </w:style>
  <w:style w:type="character" w:customStyle="1" w:styleId="c12">
    <w:name w:val="c12"/>
    <w:basedOn w:val="a0"/>
    <w:rsid w:val="003E7C6F"/>
  </w:style>
  <w:style w:type="paragraph" w:customStyle="1" w:styleId="c10">
    <w:name w:val="c10"/>
    <w:basedOn w:val="a"/>
    <w:rsid w:val="003E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E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2023-11-06T14:06:00Z</dcterms:created>
  <dcterms:modified xsi:type="dcterms:W3CDTF">2023-11-06T14:26:00Z</dcterms:modified>
</cp:coreProperties>
</file>