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D0" w:rsidRPr="00BF2320" w:rsidRDefault="000D49D0" w:rsidP="000D49D0">
      <w:pPr>
        <w:ind w:left="-142"/>
        <w:jc w:val="center"/>
        <w:rPr>
          <w:szCs w:val="28"/>
        </w:rPr>
      </w:pPr>
      <w:r w:rsidRPr="00BF2320">
        <w:rPr>
          <w:szCs w:val="28"/>
        </w:rPr>
        <w:t xml:space="preserve">Муниципальное </w:t>
      </w:r>
      <w:r>
        <w:rPr>
          <w:szCs w:val="28"/>
        </w:rPr>
        <w:t>бюджетное</w:t>
      </w:r>
      <w:r w:rsidRPr="00BF2320">
        <w:rPr>
          <w:szCs w:val="28"/>
        </w:rPr>
        <w:t xml:space="preserve"> дошкольное образовательное учреждение Новосибирского района</w:t>
      </w:r>
    </w:p>
    <w:p w:rsidR="000D49D0" w:rsidRPr="00BF2320" w:rsidRDefault="000D49D0" w:rsidP="000D49D0">
      <w:pPr>
        <w:ind w:left="-142"/>
        <w:jc w:val="center"/>
        <w:rPr>
          <w:szCs w:val="28"/>
        </w:rPr>
      </w:pPr>
      <w:r w:rsidRPr="00BF2320">
        <w:rPr>
          <w:szCs w:val="28"/>
        </w:rPr>
        <w:t>Новосибирской области - детский сад «Капелька»</w:t>
      </w:r>
    </w:p>
    <w:p w:rsidR="000D49D0" w:rsidRPr="0063633B" w:rsidRDefault="00B50484" w:rsidP="000D49D0">
      <w:pPr>
        <w:ind w:left="-142" w:firstLine="9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05pt;margin-top:13.05pt;width:295.85pt;height:89.1pt;z-index:251660288" stroked="f">
            <v:textbox>
              <w:txbxContent>
                <w:p w:rsidR="00D41CCD" w:rsidRPr="00310DDC" w:rsidRDefault="00D41CCD" w:rsidP="000D49D0">
                  <w:pPr>
                    <w:rPr>
                      <w:szCs w:val="28"/>
                    </w:rPr>
                  </w:pPr>
                  <w:r w:rsidRPr="00310DDC">
                    <w:rPr>
                      <w:szCs w:val="28"/>
                    </w:rPr>
                    <w:t xml:space="preserve">                                         Утверждено</w:t>
                  </w:r>
                </w:p>
                <w:p w:rsidR="00D41CCD" w:rsidRPr="00310DDC" w:rsidRDefault="00D41CCD" w:rsidP="000D49D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заведующий МБ</w:t>
                  </w:r>
                  <w:r w:rsidRPr="00310DDC">
                    <w:rPr>
                      <w:szCs w:val="28"/>
                    </w:rPr>
                    <w:t xml:space="preserve">ДОУ </w:t>
                  </w:r>
                </w:p>
                <w:p w:rsidR="00D41CCD" w:rsidRPr="00310DDC" w:rsidRDefault="00D41CCD" w:rsidP="000D49D0">
                  <w:pPr>
                    <w:rPr>
                      <w:szCs w:val="28"/>
                    </w:rPr>
                  </w:pPr>
                  <w:r w:rsidRPr="00310DDC">
                    <w:rPr>
                      <w:szCs w:val="28"/>
                    </w:rPr>
                    <w:t xml:space="preserve">                                      детский сад  «Капелька»</w:t>
                  </w:r>
                </w:p>
                <w:p w:rsidR="00D41CCD" w:rsidRPr="00310DDC" w:rsidRDefault="00D41CCD" w:rsidP="000D49D0">
                  <w:pPr>
                    <w:rPr>
                      <w:szCs w:val="28"/>
                    </w:rPr>
                  </w:pPr>
                  <w:r w:rsidRPr="00310DDC">
                    <w:rPr>
                      <w:szCs w:val="28"/>
                    </w:rPr>
                    <w:t xml:space="preserve">                                      _______ Червякова Н.В.</w:t>
                  </w:r>
                </w:p>
                <w:p w:rsidR="00D41CCD" w:rsidRPr="00310DDC" w:rsidRDefault="00D41CCD" w:rsidP="000D49D0">
                  <w:pPr>
                    <w:rPr>
                      <w:szCs w:val="28"/>
                    </w:rPr>
                  </w:pPr>
                  <w:r w:rsidRPr="00310DDC">
                    <w:rPr>
                      <w:szCs w:val="28"/>
                    </w:rPr>
                    <w:t>Приказ №</w:t>
                  </w:r>
                  <w:r w:rsidRPr="00310DDC">
                    <w:rPr>
                      <w:szCs w:val="28"/>
                      <w:u w:val="single"/>
                    </w:rPr>
                    <w:t xml:space="preserve"> ___от </w:t>
                  </w:r>
                  <w:r w:rsidRPr="00310DDC">
                    <w:rPr>
                      <w:szCs w:val="28"/>
                    </w:rPr>
                    <w:t>«___» _____________20____.</w:t>
                  </w:r>
                </w:p>
              </w:txbxContent>
            </v:textbox>
          </v:shape>
        </w:pict>
      </w:r>
    </w:p>
    <w:p w:rsidR="000D49D0" w:rsidRPr="0063633B" w:rsidRDefault="00B50484" w:rsidP="000D49D0">
      <w:pPr>
        <w:ind w:left="-142" w:firstLine="96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-7.9pt;margin-top:1.75pt;width:271.8pt;height:1in;z-index:251661312" stroked="f">
            <v:textbox style="mso-next-textbox:#_x0000_s1027">
              <w:txbxContent>
                <w:p w:rsidR="00D41CCD" w:rsidRPr="00310DDC" w:rsidRDefault="00D41CCD" w:rsidP="000D49D0">
                  <w:pPr>
                    <w:rPr>
                      <w:szCs w:val="28"/>
                    </w:rPr>
                  </w:pPr>
                  <w:r w:rsidRPr="00310DDC">
                    <w:rPr>
                      <w:szCs w:val="28"/>
                    </w:rPr>
                    <w:t>Рассмотрено</w:t>
                  </w:r>
                </w:p>
                <w:p w:rsidR="00D41CCD" w:rsidRPr="00310DDC" w:rsidRDefault="00D41CCD" w:rsidP="000D49D0">
                  <w:pPr>
                    <w:rPr>
                      <w:szCs w:val="28"/>
                    </w:rPr>
                  </w:pPr>
                  <w:r w:rsidRPr="00310DDC">
                    <w:rPr>
                      <w:szCs w:val="28"/>
                    </w:rPr>
                    <w:t xml:space="preserve"> на заседании  педагогического совета</w:t>
                  </w:r>
                </w:p>
                <w:p w:rsidR="00D41CCD" w:rsidRPr="00310DDC" w:rsidRDefault="00D41CCD" w:rsidP="000D49D0">
                  <w:pPr>
                    <w:rPr>
                      <w:szCs w:val="28"/>
                    </w:rPr>
                  </w:pPr>
                  <w:r w:rsidRPr="00310DDC">
                    <w:rPr>
                      <w:szCs w:val="28"/>
                    </w:rPr>
                    <w:t>Протокол №</w:t>
                  </w:r>
                </w:p>
                <w:p w:rsidR="00D41CCD" w:rsidRPr="00310DDC" w:rsidRDefault="00D41CCD" w:rsidP="000D49D0">
                  <w:pPr>
                    <w:rPr>
                      <w:szCs w:val="28"/>
                    </w:rPr>
                  </w:pPr>
                  <w:r w:rsidRPr="00310DDC">
                    <w:rPr>
                      <w:szCs w:val="28"/>
                    </w:rPr>
                    <w:t>от «____»_____20____года</w:t>
                  </w:r>
                </w:p>
              </w:txbxContent>
            </v:textbox>
          </v:shape>
        </w:pict>
      </w:r>
    </w:p>
    <w:p w:rsidR="000D49D0" w:rsidRPr="0063633B" w:rsidRDefault="000D49D0" w:rsidP="000D49D0">
      <w:pPr>
        <w:ind w:left="-142" w:firstLine="96"/>
        <w:jc w:val="center"/>
        <w:rPr>
          <w:sz w:val="28"/>
          <w:szCs w:val="28"/>
        </w:rPr>
      </w:pPr>
    </w:p>
    <w:p w:rsidR="000D49D0" w:rsidRPr="0063633B" w:rsidRDefault="000D49D0" w:rsidP="000D49D0">
      <w:pPr>
        <w:ind w:left="-142" w:firstLine="96"/>
        <w:jc w:val="center"/>
        <w:rPr>
          <w:sz w:val="28"/>
          <w:szCs w:val="28"/>
        </w:rPr>
      </w:pPr>
    </w:p>
    <w:p w:rsidR="000D49D0" w:rsidRPr="0063633B" w:rsidRDefault="000D49D0" w:rsidP="000D49D0">
      <w:pPr>
        <w:ind w:left="-142"/>
        <w:jc w:val="center"/>
        <w:rPr>
          <w:sz w:val="28"/>
          <w:szCs w:val="28"/>
        </w:rPr>
      </w:pPr>
    </w:p>
    <w:p w:rsidR="000D49D0" w:rsidRPr="0063633B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Pr="0063633B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Pr="0063633B" w:rsidRDefault="00B50484" w:rsidP="000D49D0">
      <w:pPr>
        <w:ind w:left="-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202" style="position:absolute;left:0;text-align:left;margin-left:-7.9pt;margin-top:12.65pt;width:271.8pt;height:1in;z-index:251662336" stroked="f">
            <v:textbox style="mso-next-textbox:#_x0000_s1028">
              <w:txbxContent>
                <w:p w:rsidR="00D41CCD" w:rsidRPr="00310DDC" w:rsidRDefault="00D41CCD" w:rsidP="000D49D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Согласовано с Советом родителей,</w:t>
                  </w:r>
                </w:p>
                <w:p w:rsidR="00D41CCD" w:rsidRPr="00310DDC" w:rsidRDefault="00D41CCD" w:rsidP="000D49D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законных представителей воспитанников</w:t>
                  </w:r>
                </w:p>
                <w:p w:rsidR="00D41CCD" w:rsidRPr="00310DDC" w:rsidRDefault="00D41CCD" w:rsidP="000D49D0">
                  <w:pPr>
                    <w:rPr>
                      <w:szCs w:val="28"/>
                    </w:rPr>
                  </w:pPr>
                  <w:r w:rsidRPr="00310DDC">
                    <w:rPr>
                      <w:szCs w:val="28"/>
                    </w:rPr>
                    <w:t>Протокол №</w:t>
                  </w:r>
                  <w:r>
                    <w:rPr>
                      <w:szCs w:val="28"/>
                    </w:rPr>
                    <w:t xml:space="preserve"> ___</w:t>
                  </w:r>
                  <w:r w:rsidRPr="00310DDC">
                    <w:rPr>
                      <w:szCs w:val="28"/>
                    </w:rPr>
                    <w:t>от «____»___</w:t>
                  </w:r>
                  <w:r>
                    <w:rPr>
                      <w:szCs w:val="28"/>
                    </w:rPr>
                    <w:t>___</w:t>
                  </w:r>
                  <w:r w:rsidRPr="00310DDC">
                    <w:rPr>
                      <w:szCs w:val="28"/>
                    </w:rPr>
                    <w:t>__20____года</w:t>
                  </w:r>
                </w:p>
              </w:txbxContent>
            </v:textbox>
          </v:shape>
        </w:pict>
      </w:r>
    </w:p>
    <w:p w:rsidR="000D49D0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Pr="0063633B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Pr="0063633B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Pr="0063633B" w:rsidRDefault="000D49D0" w:rsidP="000D49D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кружковой работы</w:t>
      </w:r>
    </w:p>
    <w:p w:rsidR="000D49D0" w:rsidRPr="000D49D0" w:rsidRDefault="000D49D0" w:rsidP="000D49D0">
      <w:pPr>
        <w:ind w:left="-142"/>
        <w:jc w:val="center"/>
        <w:rPr>
          <w:b/>
          <w:bCs/>
          <w:color w:val="000000"/>
          <w:sz w:val="28"/>
          <w:shd w:val="clear" w:color="auto" w:fill="FFFFFF"/>
        </w:rPr>
      </w:pPr>
      <w:r w:rsidRPr="000D49D0">
        <w:rPr>
          <w:b/>
          <w:bCs/>
          <w:color w:val="000000"/>
          <w:sz w:val="28"/>
          <w:shd w:val="clear" w:color="auto" w:fill="FFFFFF"/>
        </w:rPr>
        <w:t>по образовательной области «Художественно-эстетическое развитие»</w:t>
      </w:r>
    </w:p>
    <w:p w:rsidR="000D49D0" w:rsidRDefault="000D49D0" w:rsidP="0066529D">
      <w:pPr>
        <w:spacing w:line="48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F789C">
        <w:rPr>
          <w:b/>
          <w:sz w:val="28"/>
          <w:szCs w:val="28"/>
        </w:rPr>
        <w:t>о 2</w:t>
      </w:r>
      <w:r>
        <w:rPr>
          <w:b/>
          <w:sz w:val="28"/>
          <w:szCs w:val="28"/>
        </w:rPr>
        <w:t xml:space="preserve"> гру</w:t>
      </w:r>
      <w:r w:rsidR="0066529D">
        <w:rPr>
          <w:b/>
          <w:sz w:val="28"/>
          <w:szCs w:val="28"/>
        </w:rPr>
        <w:t>ппе раннего возраста «Сказка</w:t>
      </w:r>
      <w:r>
        <w:rPr>
          <w:b/>
          <w:sz w:val="28"/>
          <w:szCs w:val="28"/>
        </w:rPr>
        <w:t>»</w:t>
      </w:r>
    </w:p>
    <w:p w:rsidR="000D49D0" w:rsidRDefault="000D49D0" w:rsidP="000D49D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735E8">
        <w:rPr>
          <w:b/>
          <w:sz w:val="28"/>
          <w:szCs w:val="28"/>
        </w:rPr>
        <w:t>Радужная акварель</w:t>
      </w:r>
      <w:r>
        <w:rPr>
          <w:b/>
          <w:sz w:val="28"/>
          <w:szCs w:val="28"/>
        </w:rPr>
        <w:t>»</w:t>
      </w:r>
    </w:p>
    <w:p w:rsidR="000D49D0" w:rsidRDefault="000D49D0" w:rsidP="000D49D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(2-3 года)</w:t>
      </w:r>
    </w:p>
    <w:p w:rsidR="000D49D0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Pr="002E1938" w:rsidRDefault="001916D0" w:rsidP="000D49D0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на 2023 – 2024</w:t>
      </w:r>
      <w:r w:rsidR="000D49D0" w:rsidRPr="002E1938">
        <w:rPr>
          <w:sz w:val="28"/>
          <w:szCs w:val="28"/>
        </w:rPr>
        <w:t xml:space="preserve"> учебный год</w:t>
      </w:r>
    </w:p>
    <w:p w:rsidR="000D49D0" w:rsidRPr="0063633B" w:rsidRDefault="000D49D0" w:rsidP="000D49D0">
      <w:pPr>
        <w:ind w:left="-142"/>
        <w:jc w:val="center"/>
        <w:rPr>
          <w:b/>
          <w:sz w:val="28"/>
          <w:szCs w:val="28"/>
        </w:rPr>
      </w:pPr>
    </w:p>
    <w:p w:rsidR="000D49D0" w:rsidRPr="002E1938" w:rsidRDefault="000D49D0" w:rsidP="000D49D0">
      <w:pPr>
        <w:ind w:left="-142"/>
        <w:jc w:val="right"/>
        <w:rPr>
          <w:sz w:val="28"/>
          <w:szCs w:val="28"/>
        </w:rPr>
      </w:pPr>
    </w:p>
    <w:p w:rsidR="000D49D0" w:rsidRPr="002E1938" w:rsidRDefault="001916D0" w:rsidP="000D49D0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Соболевой Татьяны Степановны</w:t>
      </w:r>
    </w:p>
    <w:p w:rsidR="000D49D0" w:rsidRDefault="000D49D0" w:rsidP="000D49D0">
      <w:pPr>
        <w:ind w:left="-142"/>
        <w:jc w:val="right"/>
        <w:rPr>
          <w:sz w:val="28"/>
          <w:szCs w:val="28"/>
        </w:rPr>
      </w:pPr>
      <w:r w:rsidRPr="002E1938">
        <w:rPr>
          <w:sz w:val="28"/>
          <w:szCs w:val="28"/>
        </w:rPr>
        <w:t>воспитатель п</w:t>
      </w:r>
      <w:r w:rsidR="001916D0">
        <w:rPr>
          <w:sz w:val="28"/>
          <w:szCs w:val="28"/>
        </w:rPr>
        <w:t>ервой квалификационной категории</w:t>
      </w:r>
    </w:p>
    <w:p w:rsidR="000D49D0" w:rsidRDefault="000D49D0" w:rsidP="000D49D0">
      <w:pPr>
        <w:ind w:left="-142"/>
        <w:jc w:val="right"/>
        <w:rPr>
          <w:sz w:val="28"/>
          <w:szCs w:val="28"/>
        </w:rPr>
      </w:pPr>
    </w:p>
    <w:p w:rsidR="000D49D0" w:rsidRDefault="001916D0" w:rsidP="000D49D0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Шпак Натальи Викторовны</w:t>
      </w:r>
    </w:p>
    <w:p w:rsidR="000D49D0" w:rsidRDefault="000D49D0" w:rsidP="000D49D0">
      <w:pPr>
        <w:ind w:left="-142"/>
        <w:jc w:val="right"/>
        <w:rPr>
          <w:sz w:val="28"/>
          <w:szCs w:val="28"/>
        </w:rPr>
      </w:pPr>
      <w:r w:rsidRPr="002E1938">
        <w:rPr>
          <w:sz w:val="28"/>
          <w:szCs w:val="28"/>
        </w:rPr>
        <w:t>воспитатель первой квалификационной категории</w:t>
      </w:r>
    </w:p>
    <w:p w:rsidR="000D49D0" w:rsidRDefault="000D49D0" w:rsidP="000D49D0">
      <w:pPr>
        <w:ind w:left="-142"/>
        <w:jc w:val="right"/>
        <w:rPr>
          <w:sz w:val="28"/>
          <w:szCs w:val="28"/>
        </w:rPr>
      </w:pPr>
    </w:p>
    <w:p w:rsidR="000D49D0" w:rsidRPr="002E1938" w:rsidRDefault="000D49D0" w:rsidP="000D49D0">
      <w:pPr>
        <w:ind w:left="-142"/>
        <w:jc w:val="right"/>
        <w:rPr>
          <w:sz w:val="28"/>
          <w:szCs w:val="28"/>
        </w:rPr>
      </w:pPr>
    </w:p>
    <w:p w:rsidR="000D49D0" w:rsidRPr="002E1938" w:rsidRDefault="000D49D0" w:rsidP="000D49D0">
      <w:pPr>
        <w:ind w:left="-142"/>
        <w:jc w:val="right"/>
        <w:rPr>
          <w:sz w:val="28"/>
          <w:szCs w:val="28"/>
        </w:rPr>
      </w:pPr>
    </w:p>
    <w:p w:rsidR="000D49D0" w:rsidRPr="0063633B" w:rsidRDefault="000D49D0" w:rsidP="000D49D0">
      <w:pPr>
        <w:ind w:left="-142"/>
        <w:rPr>
          <w:b/>
          <w:sz w:val="28"/>
          <w:szCs w:val="28"/>
        </w:rPr>
      </w:pPr>
    </w:p>
    <w:p w:rsidR="000D49D0" w:rsidRPr="0063633B" w:rsidRDefault="000D49D0" w:rsidP="000D49D0">
      <w:pPr>
        <w:ind w:left="-142"/>
        <w:rPr>
          <w:b/>
          <w:sz w:val="28"/>
          <w:szCs w:val="28"/>
        </w:rPr>
      </w:pPr>
    </w:p>
    <w:p w:rsidR="000D49D0" w:rsidRPr="0063633B" w:rsidRDefault="000D49D0" w:rsidP="000D49D0">
      <w:pPr>
        <w:ind w:left="-142"/>
        <w:rPr>
          <w:b/>
          <w:sz w:val="28"/>
          <w:szCs w:val="28"/>
        </w:rPr>
      </w:pPr>
    </w:p>
    <w:p w:rsidR="000D49D0" w:rsidRPr="0063633B" w:rsidRDefault="000D49D0" w:rsidP="000D49D0">
      <w:pPr>
        <w:ind w:left="-142"/>
        <w:jc w:val="center"/>
        <w:rPr>
          <w:sz w:val="28"/>
          <w:szCs w:val="28"/>
        </w:rPr>
      </w:pPr>
    </w:p>
    <w:p w:rsidR="000D49D0" w:rsidRDefault="000D49D0" w:rsidP="000D49D0">
      <w:pPr>
        <w:ind w:left="-142"/>
        <w:jc w:val="center"/>
        <w:rPr>
          <w:sz w:val="28"/>
          <w:szCs w:val="28"/>
        </w:rPr>
      </w:pPr>
    </w:p>
    <w:p w:rsidR="000D49D0" w:rsidRDefault="000D49D0" w:rsidP="000D49D0">
      <w:pPr>
        <w:ind w:left="-142"/>
        <w:jc w:val="center"/>
        <w:rPr>
          <w:sz w:val="28"/>
          <w:szCs w:val="28"/>
        </w:rPr>
      </w:pPr>
    </w:p>
    <w:p w:rsidR="000D49D0" w:rsidRDefault="000D49D0" w:rsidP="000D49D0">
      <w:pPr>
        <w:ind w:left="-142"/>
        <w:jc w:val="center"/>
        <w:rPr>
          <w:sz w:val="28"/>
          <w:szCs w:val="28"/>
        </w:rPr>
      </w:pPr>
    </w:p>
    <w:p w:rsidR="000D49D0" w:rsidRDefault="001916D0" w:rsidP="000D49D0">
      <w:pPr>
        <w:ind w:left="-14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Криводановка</w:t>
      </w:r>
      <w:proofErr w:type="spellEnd"/>
      <w:r>
        <w:rPr>
          <w:sz w:val="28"/>
          <w:szCs w:val="28"/>
        </w:rPr>
        <w:t>, 2023</w:t>
      </w:r>
      <w:r w:rsidR="000D49D0">
        <w:rPr>
          <w:sz w:val="28"/>
          <w:szCs w:val="28"/>
        </w:rPr>
        <w:t>г.</w:t>
      </w:r>
    </w:p>
    <w:p w:rsidR="005B58A0" w:rsidRPr="0063633B" w:rsidRDefault="005B58A0" w:rsidP="000D49D0">
      <w:pPr>
        <w:ind w:left="-142"/>
        <w:jc w:val="center"/>
        <w:rPr>
          <w:sz w:val="28"/>
          <w:szCs w:val="28"/>
        </w:rPr>
      </w:pPr>
    </w:p>
    <w:p w:rsidR="000D49D0" w:rsidRPr="0063633B" w:rsidRDefault="000D49D0" w:rsidP="000D49D0">
      <w:pPr>
        <w:ind w:left="-142"/>
        <w:jc w:val="center"/>
        <w:rPr>
          <w:b/>
          <w:sz w:val="32"/>
          <w:szCs w:val="28"/>
        </w:rPr>
      </w:pPr>
      <w:r w:rsidRPr="0063633B">
        <w:rPr>
          <w:b/>
          <w:sz w:val="32"/>
          <w:szCs w:val="28"/>
        </w:rPr>
        <w:lastRenderedPageBreak/>
        <w:t>Целевой раздел</w:t>
      </w:r>
    </w:p>
    <w:p w:rsidR="000D49D0" w:rsidRDefault="000D49D0" w:rsidP="000D49D0">
      <w:pPr>
        <w:ind w:left="-142"/>
        <w:rPr>
          <w:b/>
          <w:sz w:val="28"/>
          <w:szCs w:val="28"/>
        </w:rPr>
      </w:pPr>
      <w:r w:rsidRPr="0063633B">
        <w:rPr>
          <w:b/>
          <w:sz w:val="28"/>
          <w:szCs w:val="28"/>
        </w:rPr>
        <w:t>Пояснительная записка</w:t>
      </w:r>
    </w:p>
    <w:p w:rsidR="000D49D0" w:rsidRPr="000D49D0" w:rsidRDefault="000D49D0" w:rsidP="000D49D0">
      <w:pPr>
        <w:jc w:val="both"/>
        <w:rPr>
          <w:b/>
          <w:sz w:val="28"/>
          <w:szCs w:val="28"/>
        </w:rPr>
      </w:pPr>
      <w:r w:rsidRPr="000D49D0">
        <w:rPr>
          <w:sz w:val="28"/>
          <w:szCs w:val="28"/>
        </w:rPr>
        <w:t>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</w:t>
      </w:r>
    </w:p>
    <w:p w:rsidR="000D49D0" w:rsidRPr="000D49D0" w:rsidRDefault="000D49D0" w:rsidP="000D49D0">
      <w:pPr>
        <w:pStyle w:val="a5"/>
        <w:shd w:val="clear" w:color="auto" w:fill="FFFFFF"/>
        <w:spacing w:before="74" w:beforeAutospacing="0" w:after="74" w:afterAutospacing="0" w:line="312" w:lineRule="atLeast"/>
        <w:jc w:val="both"/>
        <w:rPr>
          <w:sz w:val="28"/>
          <w:szCs w:val="28"/>
        </w:rPr>
      </w:pPr>
      <w:r w:rsidRPr="000D49D0">
        <w:rPr>
          <w:sz w:val="28"/>
          <w:szCs w:val="28"/>
        </w:rPr>
        <w:t>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</w:t>
      </w:r>
    </w:p>
    <w:p w:rsidR="000D49D0" w:rsidRPr="000D49D0" w:rsidRDefault="000D49D0" w:rsidP="000D49D0">
      <w:pPr>
        <w:pStyle w:val="a5"/>
        <w:shd w:val="clear" w:color="auto" w:fill="FFFFFF"/>
        <w:spacing w:before="74" w:beforeAutospacing="0" w:after="74" w:afterAutospacing="0" w:line="312" w:lineRule="atLeast"/>
        <w:jc w:val="both"/>
        <w:rPr>
          <w:sz w:val="28"/>
          <w:szCs w:val="28"/>
        </w:rPr>
      </w:pPr>
      <w:r w:rsidRPr="000D49D0">
        <w:rPr>
          <w:sz w:val="28"/>
          <w:szCs w:val="28"/>
        </w:rPr>
        <w:t>Для умственного развития детей имеет большое значение постепенное расширение запаса знаний.</w:t>
      </w:r>
    </w:p>
    <w:p w:rsidR="000D49D0" w:rsidRPr="000D49D0" w:rsidRDefault="000D49D0" w:rsidP="000D49D0">
      <w:pPr>
        <w:pStyle w:val="a5"/>
        <w:shd w:val="clear" w:color="auto" w:fill="FFFFFF"/>
        <w:spacing w:before="74" w:beforeAutospacing="0" w:after="74" w:afterAutospacing="0" w:line="312" w:lineRule="atLeast"/>
        <w:jc w:val="both"/>
        <w:rPr>
          <w:sz w:val="28"/>
          <w:szCs w:val="28"/>
        </w:rPr>
      </w:pPr>
      <w:r w:rsidRPr="000D49D0">
        <w:rPr>
          <w:sz w:val="28"/>
          <w:szCs w:val="28"/>
        </w:rPr>
        <w:t>Изобразительная деятельность влияет на формирование словарного запаса и связной речи у ребенка.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</w:t>
      </w:r>
    </w:p>
    <w:p w:rsidR="000D49D0" w:rsidRPr="000D49D0" w:rsidRDefault="000D49D0" w:rsidP="000D49D0">
      <w:pPr>
        <w:pStyle w:val="a5"/>
        <w:shd w:val="clear" w:color="auto" w:fill="FFFFFF"/>
        <w:spacing w:before="74" w:beforeAutospacing="0" w:after="74" w:afterAutospacing="0" w:line="312" w:lineRule="atLeast"/>
        <w:jc w:val="both"/>
        <w:rPr>
          <w:sz w:val="28"/>
          <w:szCs w:val="28"/>
        </w:rPr>
      </w:pPr>
      <w:r w:rsidRPr="000D49D0">
        <w:rPr>
          <w:sz w:val="28"/>
          <w:szCs w:val="28"/>
        </w:rPr>
        <w:t>Кружок «Разноцветные ладошки» - способен увести деток в увлекательную страну красок, открыть дверцу в мир творчества и мастерства. Велико образовательное и воспитательное значение рисования в плане умственного и эстетического развития ребенка.</w:t>
      </w:r>
    </w:p>
    <w:p w:rsidR="000D49D0" w:rsidRDefault="000D49D0" w:rsidP="000D49D0">
      <w:pPr>
        <w:ind w:left="-142" w:firstLine="709"/>
        <w:jc w:val="both"/>
        <w:rPr>
          <w:sz w:val="28"/>
          <w:szCs w:val="28"/>
        </w:rPr>
      </w:pPr>
    </w:p>
    <w:p w:rsidR="000D49D0" w:rsidRDefault="000D49D0" w:rsidP="000D49D0">
      <w:pPr>
        <w:ind w:left="-142" w:firstLine="709"/>
        <w:jc w:val="both"/>
        <w:rPr>
          <w:sz w:val="28"/>
          <w:szCs w:val="28"/>
        </w:rPr>
      </w:pPr>
    </w:p>
    <w:p w:rsidR="000D49D0" w:rsidRDefault="000D49D0" w:rsidP="000D49D0">
      <w:pPr>
        <w:ind w:left="-142" w:firstLine="709"/>
        <w:jc w:val="both"/>
        <w:rPr>
          <w:b/>
          <w:sz w:val="32"/>
          <w:szCs w:val="28"/>
        </w:rPr>
      </w:pPr>
      <w:r w:rsidRPr="00BB2919">
        <w:rPr>
          <w:b/>
          <w:sz w:val="32"/>
          <w:szCs w:val="28"/>
        </w:rPr>
        <w:t>Актуальность программы.</w:t>
      </w:r>
    </w:p>
    <w:p w:rsidR="000D49D0" w:rsidRPr="000D49D0" w:rsidRDefault="000D49D0" w:rsidP="000D49D0">
      <w:pPr>
        <w:ind w:left="-142"/>
        <w:jc w:val="both"/>
        <w:rPr>
          <w:b/>
          <w:sz w:val="36"/>
          <w:szCs w:val="28"/>
        </w:rPr>
      </w:pPr>
      <w:r w:rsidRPr="000D49D0">
        <w:rPr>
          <w:sz w:val="28"/>
          <w:szCs w:val="27"/>
          <w:shd w:val="clear" w:color="auto" w:fill="FFFFFF"/>
        </w:rPr>
        <w:t>Все дети любят рисовать. Испытав интерес к творчеству, они сами находят нужные способы. Но далеко не у всех это получается, тем более,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уверенным.</w:t>
      </w:r>
    </w:p>
    <w:p w:rsidR="000D49D0" w:rsidRPr="000D49D0" w:rsidRDefault="000D49D0" w:rsidP="000D49D0">
      <w:pPr>
        <w:shd w:val="clear" w:color="auto" w:fill="FFFFFF"/>
        <w:ind w:left="-142"/>
        <w:jc w:val="both"/>
        <w:rPr>
          <w:sz w:val="28"/>
          <w:szCs w:val="28"/>
        </w:rPr>
      </w:pPr>
      <w:r w:rsidRPr="000D49D0">
        <w:rPr>
          <w:sz w:val="28"/>
          <w:szCs w:val="28"/>
          <w:shd w:val="clear" w:color="auto" w:fill="FFFFFF"/>
        </w:rPr>
        <w:t>Актуальность состоит в том, что знания не ограничиваются рамками программы. Дети знакомятся с </w:t>
      </w:r>
      <w:r w:rsidRPr="000D49D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разнообразием</w:t>
      </w:r>
      <w:r w:rsidRPr="000D49D0">
        <w:rPr>
          <w:b/>
          <w:sz w:val="28"/>
          <w:szCs w:val="28"/>
          <w:shd w:val="clear" w:color="auto" w:fill="FFFFFF"/>
        </w:rPr>
        <w:t> </w:t>
      </w:r>
      <w:r w:rsidRPr="000D49D0">
        <w:rPr>
          <w:sz w:val="28"/>
          <w:szCs w:val="28"/>
          <w:shd w:val="clear" w:color="auto" w:fill="FFFFFF"/>
        </w:rPr>
        <w:t>нетрадиционных способов изображения, их особенностями, многообразием материалов, используемых в</w:t>
      </w:r>
      <w:r w:rsidRPr="000D49D0">
        <w:rPr>
          <w:b/>
          <w:sz w:val="28"/>
          <w:szCs w:val="28"/>
          <w:shd w:val="clear" w:color="auto" w:fill="FFFFFF"/>
        </w:rPr>
        <w:t> </w:t>
      </w:r>
      <w:r w:rsidRPr="000D49D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работе</w:t>
      </w:r>
      <w:r w:rsidRPr="000D49D0">
        <w:rPr>
          <w:sz w:val="28"/>
          <w:szCs w:val="28"/>
          <w:shd w:val="clear" w:color="auto" w:fill="FFFFFF"/>
        </w:rPr>
        <w:t>, учатся на основе полученных знаний создавать свои творения. Таким образом, развивается творческая личность, способная применять свои знания и умения в различных ситуациях.</w:t>
      </w:r>
    </w:p>
    <w:p w:rsidR="000D49D0" w:rsidRDefault="000D49D0" w:rsidP="000D49D0">
      <w:pPr>
        <w:shd w:val="clear" w:color="auto" w:fill="FFFFFF"/>
        <w:ind w:left="-142"/>
        <w:rPr>
          <w:rFonts w:ascii="yandex-sans" w:hAnsi="yandex-sans"/>
          <w:color w:val="000000"/>
          <w:sz w:val="28"/>
          <w:szCs w:val="28"/>
        </w:rPr>
      </w:pPr>
    </w:p>
    <w:p w:rsidR="000D49D0" w:rsidRDefault="000D49D0" w:rsidP="000D49D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0D49D0" w:rsidRDefault="000D49D0" w:rsidP="000D49D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0D49D0" w:rsidRDefault="000D49D0" w:rsidP="000D49D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0D49D0" w:rsidRDefault="000D49D0" w:rsidP="000D49D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0D49D0" w:rsidRDefault="000D49D0" w:rsidP="000D49D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0D49D0" w:rsidRDefault="000D49D0" w:rsidP="000D49D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0D49D0" w:rsidRDefault="000D49D0" w:rsidP="000D49D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0D49D0" w:rsidRDefault="000D49D0" w:rsidP="000D49D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0D49D0" w:rsidRDefault="000D49D0" w:rsidP="000D49D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0D49D0" w:rsidRDefault="000D49D0" w:rsidP="000D49D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5B58A0" w:rsidRDefault="005B58A0" w:rsidP="000D49D0">
      <w:pPr>
        <w:shd w:val="clear" w:color="auto" w:fill="FFFFFF"/>
        <w:ind w:left="-142"/>
        <w:jc w:val="right"/>
        <w:rPr>
          <w:b/>
          <w:color w:val="000000"/>
          <w:sz w:val="32"/>
          <w:szCs w:val="28"/>
        </w:rPr>
      </w:pPr>
    </w:p>
    <w:p w:rsidR="000D49D0" w:rsidRPr="00356B01" w:rsidRDefault="000D49D0" w:rsidP="00D41CCD">
      <w:pPr>
        <w:shd w:val="clear" w:color="auto" w:fill="FFFFFF"/>
        <w:ind w:left="-142"/>
        <w:jc w:val="center"/>
        <w:rPr>
          <w:b/>
          <w:color w:val="000000"/>
          <w:sz w:val="32"/>
          <w:szCs w:val="28"/>
        </w:rPr>
      </w:pPr>
      <w:r w:rsidRPr="00B54454">
        <w:rPr>
          <w:b/>
          <w:color w:val="000000"/>
          <w:sz w:val="32"/>
          <w:szCs w:val="28"/>
        </w:rPr>
        <w:lastRenderedPageBreak/>
        <w:t>Цели и задачи.</w:t>
      </w:r>
    </w:p>
    <w:p w:rsidR="000D49D0" w:rsidRPr="0063633B" w:rsidRDefault="000D49D0" w:rsidP="000D49D0">
      <w:pPr>
        <w:ind w:lef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работы</w:t>
      </w:r>
      <w:r w:rsidRPr="0063633B">
        <w:rPr>
          <w:b/>
          <w:sz w:val="28"/>
          <w:szCs w:val="28"/>
        </w:rPr>
        <w:t>:</w:t>
      </w:r>
    </w:p>
    <w:p w:rsidR="000D49D0" w:rsidRDefault="000D49D0" w:rsidP="000D49D0">
      <w:pPr>
        <w:ind w:left="-142" w:firstLine="709"/>
        <w:jc w:val="both"/>
        <w:rPr>
          <w:sz w:val="28"/>
          <w:szCs w:val="28"/>
          <w:shd w:val="clear" w:color="auto" w:fill="FFFFFF"/>
        </w:rPr>
      </w:pPr>
      <w:r w:rsidRPr="000D49D0">
        <w:rPr>
          <w:rStyle w:val="a4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Ф</w:t>
      </w:r>
      <w:r w:rsidRPr="000D49D0">
        <w:rPr>
          <w:sz w:val="28"/>
          <w:szCs w:val="28"/>
          <w:shd w:val="clear" w:color="auto" w:fill="FFFFFF"/>
        </w:rPr>
        <w:t>ормирование интереса у детей раннего возраста к рисованию.</w:t>
      </w:r>
    </w:p>
    <w:p w:rsidR="000D49D0" w:rsidRPr="000D49D0" w:rsidRDefault="000D49D0" w:rsidP="000D49D0">
      <w:pPr>
        <w:ind w:left="-142" w:firstLine="709"/>
        <w:jc w:val="both"/>
        <w:rPr>
          <w:b/>
          <w:sz w:val="28"/>
          <w:szCs w:val="28"/>
        </w:rPr>
      </w:pPr>
      <w:r w:rsidRPr="000D49D0">
        <w:rPr>
          <w:b/>
          <w:sz w:val="28"/>
          <w:szCs w:val="28"/>
        </w:rPr>
        <w:t>Задачи:</w:t>
      </w:r>
    </w:p>
    <w:p w:rsidR="000D49D0" w:rsidRPr="00983DF4" w:rsidRDefault="000D49D0" w:rsidP="000D49D0">
      <w:pPr>
        <w:numPr>
          <w:ilvl w:val="0"/>
          <w:numId w:val="1"/>
        </w:numPr>
        <w:shd w:val="clear" w:color="auto" w:fill="FFFFFF"/>
        <w:spacing w:before="30" w:after="30"/>
        <w:rPr>
          <w:rStyle w:val="c0"/>
          <w:rFonts w:ascii="Calibri" w:hAnsi="Calibri" w:cs="Arial"/>
          <w:sz w:val="28"/>
        </w:rPr>
      </w:pPr>
      <w:r w:rsidRPr="00983DF4">
        <w:rPr>
          <w:rStyle w:val="c0"/>
          <w:sz w:val="28"/>
        </w:rPr>
        <w:t>Обучать простейшим способам изображения, созданию композиций из мазков, пятен, кругов, линий, форм</w:t>
      </w:r>
      <w:r w:rsidR="00983DF4">
        <w:rPr>
          <w:rStyle w:val="c0"/>
          <w:sz w:val="28"/>
        </w:rPr>
        <w:t>;</w:t>
      </w:r>
    </w:p>
    <w:p w:rsidR="00983DF4" w:rsidRPr="00983DF4" w:rsidRDefault="00983DF4" w:rsidP="000D49D0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sz w:val="28"/>
        </w:rPr>
      </w:pPr>
      <w:r w:rsidRPr="0063633B">
        <w:rPr>
          <w:iCs/>
          <w:sz w:val="28"/>
          <w:szCs w:val="28"/>
        </w:rPr>
        <w:t>Развитие мелкой моторики рук</w:t>
      </w:r>
      <w:r>
        <w:rPr>
          <w:iCs/>
          <w:sz w:val="28"/>
          <w:szCs w:val="28"/>
        </w:rPr>
        <w:t>;</w:t>
      </w:r>
    </w:p>
    <w:p w:rsidR="000D49D0" w:rsidRPr="00983DF4" w:rsidRDefault="000D49D0" w:rsidP="000D49D0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sz w:val="28"/>
        </w:rPr>
      </w:pPr>
      <w:r w:rsidRPr="00983DF4">
        <w:rPr>
          <w:rStyle w:val="c0"/>
          <w:sz w:val="28"/>
        </w:rPr>
        <w:t>Развивать воображение детей</w:t>
      </w:r>
      <w:r w:rsidR="00983DF4">
        <w:rPr>
          <w:rStyle w:val="c0"/>
          <w:sz w:val="28"/>
        </w:rPr>
        <w:t>;</w:t>
      </w:r>
    </w:p>
    <w:p w:rsidR="000D49D0" w:rsidRPr="00983DF4" w:rsidRDefault="000D49D0" w:rsidP="000D49D0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sz w:val="28"/>
        </w:rPr>
      </w:pPr>
      <w:r w:rsidRPr="00983DF4">
        <w:rPr>
          <w:rStyle w:val="c0"/>
          <w:sz w:val="28"/>
        </w:rPr>
        <w:t>Развивать активную речь</w:t>
      </w:r>
      <w:r w:rsidR="00983DF4">
        <w:rPr>
          <w:rStyle w:val="c0"/>
          <w:sz w:val="28"/>
        </w:rPr>
        <w:t>;</w:t>
      </w:r>
    </w:p>
    <w:p w:rsidR="000D49D0" w:rsidRPr="00983DF4" w:rsidRDefault="000D49D0" w:rsidP="000D49D0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sz w:val="28"/>
        </w:rPr>
      </w:pPr>
      <w:r w:rsidRPr="00983DF4">
        <w:rPr>
          <w:rStyle w:val="c0"/>
          <w:sz w:val="28"/>
        </w:rPr>
        <w:t>Развивать наглядно-образное мышление через нетрадиционные методы изобразительной деятельности</w:t>
      </w:r>
      <w:r w:rsidR="00983DF4">
        <w:rPr>
          <w:rStyle w:val="c0"/>
          <w:sz w:val="28"/>
        </w:rPr>
        <w:t>;</w:t>
      </w:r>
    </w:p>
    <w:p w:rsidR="000D49D0" w:rsidRPr="00983DF4" w:rsidRDefault="000D49D0" w:rsidP="000D49D0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sz w:val="28"/>
        </w:rPr>
      </w:pPr>
      <w:r w:rsidRPr="00983DF4">
        <w:rPr>
          <w:rStyle w:val="c0"/>
          <w:sz w:val="28"/>
        </w:rPr>
        <w:t>Воспитывать аккуратность в детях</w:t>
      </w:r>
      <w:r w:rsidR="00983DF4">
        <w:rPr>
          <w:rStyle w:val="c0"/>
          <w:sz w:val="28"/>
        </w:rPr>
        <w:t>;</w:t>
      </w:r>
    </w:p>
    <w:p w:rsidR="000D49D0" w:rsidRDefault="000D49D0" w:rsidP="00D41CCD">
      <w:pPr>
        <w:ind w:left="-142"/>
        <w:jc w:val="center"/>
        <w:rPr>
          <w:b/>
          <w:sz w:val="28"/>
          <w:szCs w:val="28"/>
        </w:rPr>
      </w:pPr>
      <w:r w:rsidRPr="00310DDC">
        <w:rPr>
          <w:b/>
          <w:sz w:val="28"/>
          <w:szCs w:val="28"/>
        </w:rPr>
        <w:t>Принципы программы</w:t>
      </w:r>
    </w:p>
    <w:p w:rsidR="00983DF4" w:rsidRDefault="00983DF4" w:rsidP="00983DF4">
      <w:pPr>
        <w:pStyle w:val="c2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</w:rPr>
      </w:pPr>
      <w:r w:rsidRPr="00983DF4">
        <w:rPr>
          <w:rStyle w:val="c25"/>
          <w:color w:val="000000"/>
          <w:sz w:val="28"/>
        </w:rPr>
        <w:t>В программе применяются следующие принципы:</w:t>
      </w:r>
    </w:p>
    <w:p w:rsidR="002564E5" w:rsidRPr="002564E5" w:rsidRDefault="002564E5" w:rsidP="002564E5">
      <w:pPr>
        <w:pStyle w:val="a3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310DDC">
        <w:rPr>
          <w:rFonts w:ascii="Times New Roman" w:hAnsi="Times New Roman" w:cs="Times New Roman"/>
          <w:b/>
          <w:sz w:val="28"/>
        </w:rPr>
        <w:t xml:space="preserve">Принцип </w:t>
      </w:r>
      <w:r>
        <w:rPr>
          <w:rFonts w:ascii="Times New Roman" w:hAnsi="Times New Roman" w:cs="Times New Roman"/>
          <w:b/>
          <w:sz w:val="28"/>
        </w:rPr>
        <w:t xml:space="preserve">целостности. </w:t>
      </w:r>
      <w:r>
        <w:rPr>
          <w:rFonts w:ascii="Times New Roman" w:hAnsi="Times New Roman" w:cs="Times New Roman"/>
          <w:sz w:val="28"/>
        </w:rPr>
        <w:t>Предусматривает решение программных задач в совместной деятельности педагогов, детей и родителей.</w:t>
      </w:r>
    </w:p>
    <w:p w:rsidR="00983DF4" w:rsidRPr="00983DF4" w:rsidRDefault="00983DF4" w:rsidP="002564E5">
      <w:pPr>
        <w:numPr>
          <w:ilvl w:val="0"/>
          <w:numId w:val="20"/>
        </w:numPr>
        <w:shd w:val="clear" w:color="auto" w:fill="FFFFFF"/>
        <w:spacing w:before="30" w:after="30"/>
        <w:ind w:left="714" w:hanging="357"/>
        <w:jc w:val="both"/>
        <w:rPr>
          <w:rFonts w:ascii="Calibri" w:hAnsi="Calibri" w:cs="Arial"/>
          <w:color w:val="000000"/>
          <w:sz w:val="28"/>
        </w:rPr>
      </w:pPr>
      <w:r>
        <w:rPr>
          <w:rStyle w:val="c0"/>
          <w:b/>
          <w:color w:val="000000"/>
          <w:sz w:val="28"/>
        </w:rPr>
        <w:t>П</w:t>
      </w:r>
      <w:r w:rsidRPr="00983DF4">
        <w:rPr>
          <w:rStyle w:val="c0"/>
          <w:b/>
          <w:color w:val="000000"/>
          <w:sz w:val="28"/>
        </w:rPr>
        <w:t>ринцип постепенности</w:t>
      </w:r>
      <w:r w:rsidRPr="00983DF4">
        <w:rPr>
          <w:rStyle w:val="c0"/>
          <w:color w:val="000000"/>
          <w:sz w:val="28"/>
        </w:rPr>
        <w:t xml:space="preserve">, </w:t>
      </w:r>
      <w:r w:rsidRPr="00983DF4">
        <w:rPr>
          <w:rStyle w:val="c0"/>
          <w:b/>
          <w:color w:val="000000"/>
          <w:sz w:val="28"/>
        </w:rPr>
        <w:t>доступности</w:t>
      </w:r>
      <w:r w:rsidR="002564E5">
        <w:rPr>
          <w:rStyle w:val="c0"/>
          <w:b/>
          <w:color w:val="000000"/>
          <w:sz w:val="28"/>
        </w:rPr>
        <w:t xml:space="preserve">. </w:t>
      </w:r>
      <w:r w:rsidR="002564E5">
        <w:rPr>
          <w:sz w:val="28"/>
        </w:rPr>
        <w:t>О</w:t>
      </w:r>
      <w:r w:rsidR="002564E5" w:rsidRPr="00F75140">
        <w:rPr>
          <w:sz w:val="28"/>
        </w:rPr>
        <w:t>бучение и воспитание ребенка</w:t>
      </w:r>
      <w:r w:rsidR="002564E5">
        <w:rPr>
          <w:sz w:val="28"/>
        </w:rPr>
        <w:t xml:space="preserve"> происходит </w:t>
      </w:r>
      <w:bookmarkStart w:id="0" w:name="_GoBack"/>
      <w:bookmarkEnd w:id="0"/>
      <w:r w:rsidR="002564E5" w:rsidRPr="00983DF4">
        <w:rPr>
          <w:rStyle w:val="c0"/>
          <w:color w:val="000000"/>
          <w:sz w:val="28"/>
        </w:rPr>
        <w:t>от простого к сложному</w:t>
      </w:r>
      <w:r w:rsidR="002564E5">
        <w:rPr>
          <w:rStyle w:val="c0"/>
          <w:color w:val="000000"/>
          <w:sz w:val="28"/>
        </w:rPr>
        <w:t>,</w:t>
      </w:r>
      <w:r w:rsidR="002564E5" w:rsidRPr="00F75140">
        <w:rPr>
          <w:sz w:val="28"/>
        </w:rPr>
        <w:t xml:space="preserve"> в доступной, привлекательной и соответствующей возрасту</w:t>
      </w:r>
      <w:r w:rsidR="002564E5">
        <w:rPr>
          <w:sz w:val="28"/>
        </w:rPr>
        <w:t xml:space="preserve"> ребёнка</w:t>
      </w:r>
      <w:r w:rsidR="002564E5" w:rsidRPr="00F75140">
        <w:rPr>
          <w:sz w:val="28"/>
        </w:rPr>
        <w:t>форме</w:t>
      </w:r>
      <w:r w:rsidRPr="00983DF4">
        <w:rPr>
          <w:rStyle w:val="c0"/>
          <w:color w:val="000000"/>
          <w:sz w:val="28"/>
        </w:rPr>
        <w:t>;</w:t>
      </w:r>
    </w:p>
    <w:p w:rsidR="00983DF4" w:rsidRPr="00983DF4" w:rsidRDefault="00983DF4" w:rsidP="00983DF4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</w:rPr>
      </w:pPr>
      <w:r>
        <w:rPr>
          <w:rStyle w:val="c0"/>
          <w:b/>
          <w:color w:val="000000"/>
          <w:sz w:val="28"/>
        </w:rPr>
        <w:t>П</w:t>
      </w:r>
      <w:r w:rsidRPr="00983DF4">
        <w:rPr>
          <w:rStyle w:val="c0"/>
          <w:b/>
          <w:color w:val="000000"/>
          <w:sz w:val="28"/>
        </w:rPr>
        <w:t>ринцип систематичности</w:t>
      </w:r>
      <w:r>
        <w:rPr>
          <w:rStyle w:val="c0"/>
          <w:b/>
          <w:color w:val="000000"/>
          <w:sz w:val="28"/>
        </w:rPr>
        <w:t xml:space="preserve"> и</w:t>
      </w:r>
      <w:r w:rsidRPr="00310DDC">
        <w:rPr>
          <w:b/>
          <w:sz w:val="28"/>
        </w:rPr>
        <w:t>последовательности</w:t>
      </w:r>
      <w:r>
        <w:rPr>
          <w:rStyle w:val="c0"/>
          <w:color w:val="000000"/>
          <w:sz w:val="28"/>
        </w:rPr>
        <w:t>.</w:t>
      </w:r>
      <w:r w:rsidR="002564E5" w:rsidRPr="00F75140">
        <w:rPr>
          <w:sz w:val="28"/>
        </w:rPr>
        <w:t>Работа по</w:t>
      </w:r>
      <w:r w:rsidR="002564E5">
        <w:rPr>
          <w:sz w:val="28"/>
        </w:rPr>
        <w:t xml:space="preserve"> художественно-эстетическому </w:t>
      </w:r>
      <w:r w:rsidR="002564E5" w:rsidRPr="00F75140">
        <w:rPr>
          <w:sz w:val="28"/>
        </w:rPr>
        <w:t xml:space="preserve"> развитию у детей </w:t>
      </w:r>
      <w:r w:rsidR="002564E5">
        <w:rPr>
          <w:sz w:val="28"/>
        </w:rPr>
        <w:t xml:space="preserve">раннего </w:t>
      </w:r>
      <w:r w:rsidR="002564E5" w:rsidRPr="00F75140">
        <w:rPr>
          <w:sz w:val="28"/>
        </w:rPr>
        <w:t>возраста ведѐтся</w:t>
      </w:r>
      <w:r w:rsidR="002564E5">
        <w:rPr>
          <w:rStyle w:val="c0"/>
          <w:color w:val="000000"/>
          <w:sz w:val="28"/>
        </w:rPr>
        <w:t xml:space="preserve"> регулярно, в системе и в определённой последовательности</w:t>
      </w:r>
      <w:r w:rsidRPr="00983DF4">
        <w:rPr>
          <w:rStyle w:val="c0"/>
          <w:color w:val="000000"/>
          <w:sz w:val="28"/>
        </w:rPr>
        <w:t>;</w:t>
      </w:r>
    </w:p>
    <w:p w:rsidR="002564E5" w:rsidRPr="002564E5" w:rsidRDefault="002564E5" w:rsidP="002564E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36"/>
          <w:szCs w:val="28"/>
        </w:rPr>
      </w:pPr>
      <w:r w:rsidRPr="00310DDC">
        <w:rPr>
          <w:rFonts w:ascii="Times New Roman" w:hAnsi="Times New Roman" w:cs="Times New Roman"/>
          <w:b/>
          <w:sz w:val="28"/>
        </w:rPr>
        <w:t xml:space="preserve">Принцип </w:t>
      </w:r>
      <w:r>
        <w:rPr>
          <w:rFonts w:ascii="Times New Roman" w:hAnsi="Times New Roman" w:cs="Times New Roman"/>
          <w:b/>
          <w:sz w:val="28"/>
        </w:rPr>
        <w:t>индивидуально-личностной ориентации воспитания</w:t>
      </w:r>
      <w:r w:rsidRPr="00F75140">
        <w:rPr>
          <w:rFonts w:ascii="Times New Roman" w:hAnsi="Times New Roman" w:cs="Times New Roman"/>
          <w:sz w:val="28"/>
        </w:rPr>
        <w:t>. Данный принцип обеспечивает развитие ребенка в соответствии с его склонностями, интересами и индивидуальными возможностя</w:t>
      </w:r>
      <w:r>
        <w:rPr>
          <w:rFonts w:ascii="Times New Roman" w:hAnsi="Times New Roman" w:cs="Times New Roman"/>
          <w:sz w:val="28"/>
        </w:rPr>
        <w:t>ми, особенностями его развития.</w:t>
      </w:r>
    </w:p>
    <w:p w:rsidR="002564E5" w:rsidRPr="002564E5" w:rsidRDefault="002564E5" w:rsidP="00384BD7">
      <w:pPr>
        <w:pStyle w:val="a3"/>
        <w:numPr>
          <w:ilvl w:val="0"/>
          <w:numId w:val="20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310DDC">
        <w:rPr>
          <w:rFonts w:ascii="Times New Roman" w:hAnsi="Times New Roman" w:cs="Times New Roman"/>
          <w:b/>
          <w:sz w:val="28"/>
        </w:rPr>
        <w:t xml:space="preserve">Принцип </w:t>
      </w:r>
      <w:proofErr w:type="spellStart"/>
      <w:r w:rsidRPr="00310DDC">
        <w:rPr>
          <w:rFonts w:ascii="Times New Roman" w:hAnsi="Times New Roman" w:cs="Times New Roman"/>
          <w:b/>
          <w:sz w:val="28"/>
        </w:rPr>
        <w:t>коммуникативности</w:t>
      </w:r>
      <w:proofErr w:type="spellEnd"/>
      <w:r w:rsidRPr="00F75140">
        <w:rPr>
          <w:rFonts w:ascii="Times New Roman" w:hAnsi="Times New Roman" w:cs="Times New Roman"/>
          <w:sz w:val="28"/>
        </w:rPr>
        <w:t xml:space="preserve"> – создание атмосферы доброжелательного общения между детьми;</w:t>
      </w:r>
    </w:p>
    <w:p w:rsidR="00983DF4" w:rsidRPr="00983DF4" w:rsidRDefault="00983DF4" w:rsidP="00384BD7">
      <w:pPr>
        <w:numPr>
          <w:ilvl w:val="0"/>
          <w:numId w:val="20"/>
        </w:numPr>
        <w:shd w:val="clear" w:color="auto" w:fill="FFFFFF"/>
        <w:spacing w:before="30"/>
        <w:ind w:left="714" w:hanging="357"/>
        <w:jc w:val="both"/>
        <w:rPr>
          <w:rFonts w:ascii="Calibri" w:hAnsi="Calibri" w:cs="Arial"/>
          <w:color w:val="000000"/>
          <w:sz w:val="28"/>
        </w:rPr>
      </w:pPr>
      <w:r>
        <w:rPr>
          <w:rStyle w:val="c0"/>
          <w:b/>
          <w:color w:val="000000"/>
          <w:sz w:val="28"/>
          <w:shd w:val="clear" w:color="auto" w:fill="FFFFFF"/>
        </w:rPr>
        <w:t>П</w:t>
      </w:r>
      <w:r w:rsidRPr="00983DF4">
        <w:rPr>
          <w:rStyle w:val="c0"/>
          <w:b/>
          <w:color w:val="000000"/>
          <w:sz w:val="28"/>
          <w:shd w:val="clear" w:color="auto" w:fill="FFFFFF"/>
        </w:rPr>
        <w:t>ринцип успеха</w:t>
      </w:r>
      <w:r>
        <w:rPr>
          <w:rStyle w:val="c0"/>
          <w:color w:val="000000"/>
          <w:sz w:val="28"/>
          <w:shd w:val="clear" w:color="auto" w:fill="FFFFFF"/>
        </w:rPr>
        <w:t>. К</w:t>
      </w:r>
      <w:r w:rsidRPr="00983DF4">
        <w:rPr>
          <w:rStyle w:val="c0"/>
          <w:color w:val="000000"/>
          <w:sz w:val="28"/>
          <w:shd w:val="clear" w:color="auto" w:fill="FFFFFF"/>
        </w:rPr>
        <w:t>аждый ребенок должен чувствовать успех в какой-либо сфере деятельности.</w:t>
      </w:r>
    </w:p>
    <w:p w:rsidR="00983DF4" w:rsidRPr="002564E5" w:rsidRDefault="00983DF4" w:rsidP="00983DF4">
      <w:pPr>
        <w:numPr>
          <w:ilvl w:val="0"/>
          <w:numId w:val="20"/>
        </w:numPr>
        <w:shd w:val="clear" w:color="auto" w:fill="FFFFFF"/>
        <w:spacing w:before="30" w:after="30"/>
        <w:jc w:val="both"/>
        <w:rPr>
          <w:rStyle w:val="c0"/>
          <w:rFonts w:ascii="Calibri" w:hAnsi="Calibri" w:cs="Arial"/>
          <w:color w:val="000000"/>
          <w:sz w:val="28"/>
        </w:rPr>
      </w:pPr>
      <w:r>
        <w:rPr>
          <w:rStyle w:val="c0"/>
          <w:b/>
          <w:color w:val="000000"/>
          <w:sz w:val="28"/>
          <w:shd w:val="clear" w:color="auto" w:fill="FFFFFF"/>
        </w:rPr>
        <w:t>П</w:t>
      </w:r>
      <w:r w:rsidRPr="00983DF4">
        <w:rPr>
          <w:rStyle w:val="c0"/>
          <w:b/>
          <w:color w:val="000000"/>
          <w:sz w:val="28"/>
          <w:shd w:val="clear" w:color="auto" w:fill="FFFFFF"/>
        </w:rPr>
        <w:t>ринцип наглядности</w:t>
      </w:r>
      <w:r>
        <w:rPr>
          <w:rStyle w:val="c0"/>
          <w:color w:val="000000"/>
          <w:sz w:val="28"/>
          <w:shd w:val="clear" w:color="auto" w:fill="FFFFFF"/>
        </w:rPr>
        <w:t xml:space="preserve">. В </w:t>
      </w:r>
      <w:r w:rsidRPr="00983DF4">
        <w:rPr>
          <w:rStyle w:val="c0"/>
          <w:color w:val="000000"/>
          <w:sz w:val="28"/>
          <w:shd w:val="clear" w:color="auto" w:fill="FFFFFF"/>
        </w:rPr>
        <w:t>изобразительной деятельности используются разнообразные иллюстрации, игрушки.</w:t>
      </w:r>
    </w:p>
    <w:p w:rsidR="002564E5" w:rsidRPr="00356B01" w:rsidRDefault="002564E5" w:rsidP="002564E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36"/>
          <w:szCs w:val="28"/>
        </w:rPr>
      </w:pPr>
      <w:r w:rsidRPr="00310DDC">
        <w:rPr>
          <w:rFonts w:ascii="Times New Roman" w:hAnsi="Times New Roman" w:cs="Times New Roman"/>
          <w:b/>
          <w:sz w:val="28"/>
        </w:rPr>
        <w:t>Принцип прочности</w:t>
      </w:r>
      <w:r w:rsidRPr="00F75140">
        <w:rPr>
          <w:rFonts w:ascii="Times New Roman" w:hAnsi="Times New Roman" w:cs="Times New Roman"/>
          <w:sz w:val="28"/>
        </w:rPr>
        <w:t xml:space="preserve"> - многократное повторение и закрепление полученных знаний, формируемых умений и навыков,применяемых на практике.</w:t>
      </w:r>
    </w:p>
    <w:p w:rsidR="002564E5" w:rsidRDefault="002564E5" w:rsidP="000D49D0">
      <w:pPr>
        <w:pStyle w:val="a3"/>
        <w:spacing w:line="240" w:lineRule="auto"/>
        <w:ind w:left="-142"/>
        <w:jc w:val="right"/>
        <w:rPr>
          <w:rFonts w:ascii="Times New Roman" w:hAnsi="Times New Roman" w:cs="Times New Roman"/>
          <w:b/>
          <w:sz w:val="32"/>
        </w:rPr>
      </w:pPr>
    </w:p>
    <w:p w:rsidR="002564E5" w:rsidRDefault="002564E5" w:rsidP="000D49D0">
      <w:pPr>
        <w:pStyle w:val="a3"/>
        <w:spacing w:line="240" w:lineRule="auto"/>
        <w:ind w:left="-142"/>
        <w:jc w:val="right"/>
        <w:rPr>
          <w:rFonts w:ascii="Times New Roman" w:hAnsi="Times New Roman" w:cs="Times New Roman"/>
          <w:b/>
          <w:sz w:val="32"/>
        </w:rPr>
      </w:pPr>
    </w:p>
    <w:p w:rsidR="002564E5" w:rsidRDefault="002564E5" w:rsidP="000D49D0">
      <w:pPr>
        <w:pStyle w:val="a3"/>
        <w:spacing w:line="240" w:lineRule="auto"/>
        <w:ind w:left="-142"/>
        <w:jc w:val="right"/>
        <w:rPr>
          <w:rFonts w:ascii="Times New Roman" w:hAnsi="Times New Roman" w:cs="Times New Roman"/>
          <w:b/>
          <w:sz w:val="32"/>
        </w:rPr>
      </w:pPr>
    </w:p>
    <w:p w:rsidR="002564E5" w:rsidRDefault="002564E5" w:rsidP="000D49D0">
      <w:pPr>
        <w:pStyle w:val="a3"/>
        <w:spacing w:line="240" w:lineRule="auto"/>
        <w:ind w:left="-142"/>
        <w:jc w:val="right"/>
        <w:rPr>
          <w:rFonts w:ascii="Times New Roman" w:hAnsi="Times New Roman" w:cs="Times New Roman"/>
          <w:b/>
          <w:sz w:val="32"/>
        </w:rPr>
      </w:pPr>
    </w:p>
    <w:p w:rsidR="002564E5" w:rsidRDefault="002564E5" w:rsidP="000D49D0">
      <w:pPr>
        <w:pStyle w:val="a3"/>
        <w:spacing w:line="240" w:lineRule="auto"/>
        <w:ind w:left="-142"/>
        <w:jc w:val="right"/>
        <w:rPr>
          <w:rFonts w:ascii="Times New Roman" w:hAnsi="Times New Roman" w:cs="Times New Roman"/>
          <w:b/>
          <w:sz w:val="32"/>
        </w:rPr>
      </w:pPr>
    </w:p>
    <w:p w:rsidR="005B58A0" w:rsidRDefault="005B58A0" w:rsidP="000D49D0">
      <w:pPr>
        <w:pStyle w:val="a3"/>
        <w:spacing w:line="240" w:lineRule="auto"/>
        <w:ind w:left="-142"/>
        <w:jc w:val="right"/>
        <w:rPr>
          <w:rFonts w:ascii="Times New Roman" w:hAnsi="Times New Roman" w:cs="Times New Roman"/>
          <w:b/>
          <w:sz w:val="32"/>
        </w:rPr>
      </w:pPr>
    </w:p>
    <w:p w:rsidR="000D49D0" w:rsidRPr="00F75140" w:rsidRDefault="000D49D0" w:rsidP="00D41CCD">
      <w:pPr>
        <w:pStyle w:val="a3"/>
        <w:spacing w:line="240" w:lineRule="auto"/>
        <w:ind w:left="-142"/>
        <w:jc w:val="center"/>
        <w:rPr>
          <w:rFonts w:ascii="Times New Roman" w:hAnsi="Times New Roman" w:cs="Times New Roman"/>
          <w:b/>
          <w:sz w:val="32"/>
        </w:rPr>
      </w:pPr>
      <w:r w:rsidRPr="00F75140">
        <w:rPr>
          <w:rFonts w:ascii="Times New Roman" w:hAnsi="Times New Roman" w:cs="Times New Roman"/>
          <w:b/>
          <w:sz w:val="32"/>
        </w:rPr>
        <w:lastRenderedPageBreak/>
        <w:t>Возрастные особенности</w:t>
      </w:r>
    </w:p>
    <w:p w:rsidR="000D49D0" w:rsidRDefault="000D49D0" w:rsidP="00D41CCD">
      <w:pPr>
        <w:pStyle w:val="a3"/>
        <w:spacing w:line="240" w:lineRule="auto"/>
        <w:ind w:left="-142"/>
        <w:jc w:val="center"/>
        <w:rPr>
          <w:rFonts w:ascii="Times New Roman" w:hAnsi="Times New Roman" w:cs="Times New Roman"/>
          <w:b/>
          <w:sz w:val="32"/>
        </w:rPr>
      </w:pPr>
      <w:r w:rsidRPr="00F75140">
        <w:rPr>
          <w:rFonts w:ascii="Times New Roman" w:hAnsi="Times New Roman" w:cs="Times New Roman"/>
          <w:b/>
          <w:sz w:val="32"/>
        </w:rPr>
        <w:t>психофизического развития детей</w:t>
      </w:r>
      <w:r>
        <w:rPr>
          <w:rFonts w:ascii="Times New Roman" w:hAnsi="Times New Roman" w:cs="Times New Roman"/>
          <w:b/>
          <w:sz w:val="32"/>
        </w:rPr>
        <w:t>.</w:t>
      </w:r>
    </w:p>
    <w:p w:rsidR="000D49D0" w:rsidRPr="00356B01" w:rsidRDefault="000D49D0" w:rsidP="000D49D0">
      <w:pPr>
        <w:pStyle w:val="a3"/>
        <w:spacing w:line="240" w:lineRule="auto"/>
        <w:ind w:left="-142"/>
        <w:jc w:val="right"/>
        <w:rPr>
          <w:rFonts w:ascii="Times New Roman" w:hAnsi="Times New Roman" w:cs="Times New Roman"/>
          <w:b/>
          <w:sz w:val="18"/>
        </w:rPr>
      </w:pPr>
    </w:p>
    <w:p w:rsidR="002564E5" w:rsidRPr="002564E5" w:rsidRDefault="002564E5" w:rsidP="002564E5">
      <w:pPr>
        <w:pStyle w:val="c5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</w:rPr>
      </w:pPr>
      <w:r w:rsidRPr="002564E5">
        <w:rPr>
          <w:color w:val="000000"/>
          <w:sz w:val="28"/>
        </w:rPr>
        <w:t>На третьем году жизни дети становятся самостоятельнее. Продолжает развиваться предметная деятельность, деловое сотрудничество ребёнка и взрослого; совершенствуется восприятие, речь, начальные формы произвольного поведения, игры, наглядно-действенное мышление. Развитие предметной деятельности связано с условием культурных способов действия с различными предметами. Развиваются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 </w:t>
      </w:r>
      <w:r w:rsidRPr="002564E5">
        <w:rPr>
          <w:bCs/>
          <w:color w:val="000000"/>
          <w:sz w:val="28"/>
        </w:rPr>
        <w:t>образца, регулирующего собственную активность ребёнка.</w:t>
      </w:r>
    </w:p>
    <w:p w:rsidR="00F813FC" w:rsidRDefault="002564E5" w:rsidP="00F813FC">
      <w:pPr>
        <w:shd w:val="clear" w:color="auto" w:fill="FFFFFF"/>
        <w:jc w:val="both"/>
        <w:rPr>
          <w:color w:val="000000"/>
          <w:sz w:val="28"/>
          <w:szCs w:val="25"/>
          <w:shd w:val="clear" w:color="auto" w:fill="FFFFFF"/>
        </w:rPr>
      </w:pPr>
      <w:r w:rsidRPr="002564E5">
        <w:rPr>
          <w:color w:val="000000"/>
          <w:sz w:val="28"/>
        </w:rPr>
        <w:t>       В ходе совместной с взрослыми предметной деятельности </w:t>
      </w:r>
      <w:r w:rsidRPr="002564E5">
        <w:rPr>
          <w:bCs/>
          <w:color w:val="000000"/>
          <w:sz w:val="28"/>
        </w:rPr>
        <w:t>продолжает развиваться понимание речи. </w:t>
      </w:r>
      <w:r w:rsidRPr="002564E5">
        <w:rPr>
          <w:color w:val="000000"/>
          <w:sz w:val="28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  <w:r w:rsidR="00F813FC" w:rsidRPr="00F813FC">
        <w:rPr>
          <w:color w:val="000000"/>
          <w:sz w:val="28"/>
          <w:szCs w:val="25"/>
          <w:shd w:val="clear" w:color="auto" w:fill="FFFFFF"/>
        </w:rPr>
        <w:t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</w:t>
      </w:r>
    </w:p>
    <w:p w:rsidR="00F813FC" w:rsidRPr="00F813FC" w:rsidRDefault="002564E5" w:rsidP="00F813FC">
      <w:pPr>
        <w:shd w:val="clear" w:color="auto" w:fill="FFFFFF"/>
        <w:jc w:val="both"/>
        <w:rPr>
          <w:rFonts w:ascii="Calibri" w:hAnsi="Calibri"/>
          <w:color w:val="000000"/>
          <w:sz w:val="36"/>
        </w:rPr>
      </w:pPr>
      <w:r w:rsidRPr="002564E5">
        <w:rPr>
          <w:color w:val="000000"/>
          <w:sz w:val="28"/>
        </w:rPr>
        <w:t>К концу третьего года жизни </w:t>
      </w:r>
      <w:r w:rsidRPr="002564E5">
        <w:rPr>
          <w:bCs/>
          <w:color w:val="000000"/>
          <w:sz w:val="28"/>
        </w:rPr>
        <w:t>речь становится средством общения ребёнка со сверстниками.</w:t>
      </w:r>
      <w:r w:rsidRPr="002564E5">
        <w:rPr>
          <w:b/>
          <w:bCs/>
          <w:color w:val="000000"/>
          <w:sz w:val="28"/>
        </w:rPr>
        <w:t> </w:t>
      </w:r>
      <w:r w:rsidRPr="002564E5">
        <w:rPr>
          <w:color w:val="000000"/>
          <w:sz w:val="28"/>
        </w:rPr>
        <w:t>В этом возрасте у детей формируются новые виды деятельности: игра, рисование, конструирование</w:t>
      </w:r>
      <w:r w:rsidRPr="00F813FC">
        <w:rPr>
          <w:color w:val="000000"/>
          <w:sz w:val="32"/>
        </w:rPr>
        <w:t>.</w:t>
      </w:r>
      <w:r w:rsidR="00F813FC" w:rsidRPr="00F813FC">
        <w:rPr>
          <w:rStyle w:val="c1"/>
          <w:color w:val="000000"/>
          <w:sz w:val="28"/>
        </w:rPr>
        <w:t>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="00F813FC" w:rsidRPr="00F813FC">
        <w:rPr>
          <w:rStyle w:val="c1"/>
          <w:color w:val="000000"/>
          <w:sz w:val="28"/>
        </w:rPr>
        <w:t>головонога</w:t>
      </w:r>
      <w:proofErr w:type="spellEnd"/>
      <w:r w:rsidR="00F813FC" w:rsidRPr="00F813FC">
        <w:rPr>
          <w:rStyle w:val="c1"/>
          <w:color w:val="000000"/>
          <w:sz w:val="28"/>
        </w:rPr>
        <w:t>» — окружности и отходящих от нее линий.</w:t>
      </w:r>
    </w:p>
    <w:p w:rsidR="00F813FC" w:rsidRPr="00F813FC" w:rsidRDefault="00F813FC" w:rsidP="00F813F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Cs w:val="22"/>
        </w:rPr>
      </w:pPr>
      <w:r w:rsidRPr="00F813FC">
        <w:rPr>
          <w:rStyle w:val="c1"/>
          <w:color w:val="000000"/>
          <w:sz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F813FC" w:rsidRPr="00F813FC" w:rsidRDefault="00F813FC" w:rsidP="00F813F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Cs w:val="22"/>
        </w:rPr>
      </w:pPr>
      <w:r w:rsidRPr="00F813FC">
        <w:rPr>
          <w:rStyle w:val="c1"/>
          <w:color w:val="000000"/>
          <w:sz w:val="28"/>
        </w:rPr>
        <w:t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F813FC" w:rsidRPr="00F813FC" w:rsidRDefault="00F813FC" w:rsidP="00F813F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Cs w:val="22"/>
        </w:rPr>
      </w:pPr>
      <w:r w:rsidRPr="00F813FC">
        <w:rPr>
          <w:rStyle w:val="c1"/>
          <w:color w:val="000000"/>
          <w:sz w:val="28"/>
        </w:rPr>
        <w:t xml:space="preserve">К концу третьего года жизни у детей появляются зачатки наглядно-образного мышления. Ребенок в ходе предметно-игровой деятельности ставит </w:t>
      </w:r>
      <w:r w:rsidRPr="00F813FC">
        <w:rPr>
          <w:rStyle w:val="c1"/>
          <w:color w:val="000000"/>
          <w:sz w:val="28"/>
        </w:rPr>
        <w:lastRenderedPageBreak/>
        <w:t>перед собой цель, намечает план действия и т. п.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 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0D49D0" w:rsidRPr="00F813FC" w:rsidRDefault="000D49D0" w:rsidP="00F813FC">
      <w:pPr>
        <w:shd w:val="clear" w:color="auto" w:fill="FFFFFF"/>
        <w:jc w:val="both"/>
        <w:rPr>
          <w:rFonts w:ascii="Calibri" w:hAnsi="Calibri"/>
          <w:color w:val="000000"/>
          <w:sz w:val="28"/>
        </w:rPr>
      </w:pPr>
    </w:p>
    <w:p w:rsidR="000D49D0" w:rsidRPr="00F75140" w:rsidRDefault="000D49D0" w:rsidP="000D49D0">
      <w:pPr>
        <w:ind w:left="-142"/>
        <w:jc w:val="both"/>
        <w:rPr>
          <w:b/>
          <w:sz w:val="28"/>
          <w:szCs w:val="28"/>
        </w:rPr>
      </w:pPr>
      <w:r w:rsidRPr="00F75140">
        <w:rPr>
          <w:b/>
          <w:sz w:val="28"/>
          <w:szCs w:val="28"/>
        </w:rPr>
        <w:t>Планируемые результаты освоения программы:</w:t>
      </w:r>
    </w:p>
    <w:p w:rsidR="00F813FC" w:rsidRPr="00F813FC" w:rsidRDefault="00F813FC" w:rsidP="00F813FC">
      <w:pPr>
        <w:numPr>
          <w:ilvl w:val="0"/>
          <w:numId w:val="2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</w:rPr>
      </w:pPr>
      <w:r>
        <w:rPr>
          <w:rStyle w:val="c0"/>
          <w:color w:val="000000"/>
          <w:sz w:val="28"/>
        </w:rPr>
        <w:t>Р</w:t>
      </w:r>
      <w:r w:rsidRPr="00F813FC">
        <w:rPr>
          <w:rStyle w:val="c0"/>
          <w:color w:val="000000"/>
          <w:sz w:val="28"/>
        </w:rPr>
        <w:t>ебенок различает и называет основные цвета (красный, синий, желтый, зеленый);</w:t>
      </w:r>
    </w:p>
    <w:p w:rsidR="00F813FC" w:rsidRPr="00F813FC" w:rsidRDefault="00F813FC" w:rsidP="00F813FC">
      <w:pPr>
        <w:numPr>
          <w:ilvl w:val="0"/>
          <w:numId w:val="2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</w:rPr>
      </w:pPr>
      <w:r>
        <w:rPr>
          <w:rStyle w:val="c0"/>
          <w:color w:val="000000"/>
          <w:sz w:val="28"/>
        </w:rPr>
        <w:t>Р</w:t>
      </w:r>
      <w:r w:rsidRPr="00F813FC">
        <w:rPr>
          <w:rStyle w:val="c0"/>
          <w:color w:val="000000"/>
          <w:sz w:val="28"/>
        </w:rPr>
        <w:t>исует разные линии (длинные, короткие, вертикальные, горизонтальные, наклонные);</w:t>
      </w:r>
    </w:p>
    <w:p w:rsidR="00F813FC" w:rsidRPr="00F813FC" w:rsidRDefault="00F813FC" w:rsidP="00F813FC">
      <w:pPr>
        <w:numPr>
          <w:ilvl w:val="0"/>
          <w:numId w:val="2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</w:rPr>
      </w:pPr>
      <w:r>
        <w:rPr>
          <w:rStyle w:val="c0"/>
          <w:color w:val="000000"/>
          <w:sz w:val="28"/>
        </w:rPr>
        <w:t>Р</w:t>
      </w:r>
      <w:r w:rsidRPr="00F813FC">
        <w:rPr>
          <w:rStyle w:val="c0"/>
          <w:color w:val="000000"/>
          <w:sz w:val="28"/>
        </w:rPr>
        <w:t>исует предметы округлой  формы;</w:t>
      </w:r>
    </w:p>
    <w:p w:rsidR="00F813FC" w:rsidRPr="00F813FC" w:rsidRDefault="00F813FC" w:rsidP="00F813FC">
      <w:pPr>
        <w:numPr>
          <w:ilvl w:val="0"/>
          <w:numId w:val="2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</w:rPr>
      </w:pPr>
      <w:r>
        <w:rPr>
          <w:rStyle w:val="c0"/>
          <w:color w:val="000000"/>
          <w:sz w:val="28"/>
        </w:rPr>
        <w:t>С</w:t>
      </w:r>
      <w:r w:rsidRPr="00F813FC">
        <w:rPr>
          <w:rStyle w:val="c0"/>
          <w:color w:val="000000"/>
          <w:sz w:val="28"/>
        </w:rPr>
        <w:t>оздает отпечатки ладошкой, картофелем и др.</w:t>
      </w:r>
    </w:p>
    <w:p w:rsidR="00F813FC" w:rsidRPr="00F813FC" w:rsidRDefault="00F813FC" w:rsidP="00F813FC">
      <w:pPr>
        <w:numPr>
          <w:ilvl w:val="0"/>
          <w:numId w:val="23"/>
        </w:numPr>
        <w:shd w:val="clear" w:color="auto" w:fill="FFFFFF"/>
        <w:spacing w:before="30" w:after="30"/>
        <w:jc w:val="both"/>
        <w:rPr>
          <w:rFonts w:ascii="Calibri" w:hAnsi="Calibri" w:cs="Arial"/>
          <w:color w:val="000000"/>
          <w:sz w:val="28"/>
        </w:rPr>
      </w:pPr>
      <w:r>
        <w:rPr>
          <w:rStyle w:val="c0"/>
          <w:color w:val="000000"/>
          <w:sz w:val="28"/>
        </w:rPr>
        <w:t>Р</w:t>
      </w:r>
      <w:r w:rsidRPr="00F813FC">
        <w:rPr>
          <w:rStyle w:val="c0"/>
          <w:color w:val="000000"/>
          <w:sz w:val="28"/>
        </w:rPr>
        <w:t>азвитие пассивного и активного словаря</w:t>
      </w:r>
      <w:r>
        <w:rPr>
          <w:rStyle w:val="c0"/>
          <w:color w:val="000000"/>
          <w:sz w:val="28"/>
        </w:rPr>
        <w:t>.</w:t>
      </w:r>
    </w:p>
    <w:p w:rsidR="000D49D0" w:rsidRPr="00F813FC" w:rsidRDefault="000D49D0" w:rsidP="000D49D0">
      <w:pPr>
        <w:ind w:left="-142"/>
        <w:jc w:val="both"/>
        <w:rPr>
          <w:sz w:val="32"/>
        </w:rPr>
      </w:pPr>
    </w:p>
    <w:p w:rsidR="000D49D0" w:rsidRDefault="000D49D0" w:rsidP="000D49D0">
      <w:pPr>
        <w:ind w:left="-142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5B58A0" w:rsidRDefault="005B58A0" w:rsidP="000D49D0">
      <w:pPr>
        <w:spacing w:after="120"/>
        <w:ind w:left="-142" w:hanging="11"/>
        <w:jc w:val="both"/>
        <w:rPr>
          <w:sz w:val="28"/>
        </w:rPr>
      </w:pPr>
    </w:p>
    <w:p w:rsidR="005B58A0" w:rsidRDefault="005B58A0" w:rsidP="000D49D0">
      <w:pPr>
        <w:spacing w:after="120"/>
        <w:ind w:left="-142" w:hanging="11"/>
        <w:jc w:val="both"/>
        <w:rPr>
          <w:sz w:val="28"/>
        </w:rPr>
      </w:pPr>
    </w:p>
    <w:p w:rsidR="005B58A0" w:rsidRDefault="005B58A0" w:rsidP="000D49D0">
      <w:pPr>
        <w:spacing w:after="120"/>
        <w:ind w:left="-142" w:hanging="11"/>
        <w:jc w:val="both"/>
        <w:rPr>
          <w:sz w:val="28"/>
        </w:rPr>
      </w:pPr>
    </w:p>
    <w:p w:rsidR="005B58A0" w:rsidRDefault="005B58A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0D49D0" w:rsidP="000D49D0">
      <w:pPr>
        <w:spacing w:after="120" w:line="240" w:lineRule="atLeast"/>
        <w:ind w:left="-142" w:hanging="11"/>
        <w:jc w:val="center"/>
        <w:rPr>
          <w:b/>
          <w:sz w:val="32"/>
        </w:rPr>
      </w:pPr>
      <w:r w:rsidRPr="00061C9B">
        <w:rPr>
          <w:b/>
          <w:sz w:val="32"/>
        </w:rPr>
        <w:lastRenderedPageBreak/>
        <w:t>Содержательный раздел</w:t>
      </w:r>
    </w:p>
    <w:p w:rsidR="000D49D0" w:rsidRDefault="000D49D0" w:rsidP="000D49D0">
      <w:pPr>
        <w:spacing w:after="120" w:line="240" w:lineRule="atLeast"/>
        <w:ind w:left="-142" w:hanging="11"/>
        <w:rPr>
          <w:b/>
          <w:sz w:val="28"/>
        </w:rPr>
      </w:pPr>
      <w:r>
        <w:rPr>
          <w:b/>
          <w:sz w:val="28"/>
        </w:rPr>
        <w:t>Описание образовательной деятельности</w:t>
      </w:r>
    </w:p>
    <w:p w:rsidR="000D49D0" w:rsidRDefault="000D49D0" w:rsidP="000D49D0">
      <w:pPr>
        <w:spacing w:after="120" w:line="240" w:lineRule="atLeast"/>
        <w:ind w:left="-142" w:hanging="11"/>
        <w:rPr>
          <w:sz w:val="28"/>
        </w:rPr>
      </w:pPr>
      <w:r>
        <w:rPr>
          <w:sz w:val="28"/>
        </w:rPr>
        <w:t xml:space="preserve">Программа рассчитана на детей </w:t>
      </w:r>
      <w:r w:rsidR="005B58A0">
        <w:rPr>
          <w:sz w:val="28"/>
        </w:rPr>
        <w:t>2</w:t>
      </w:r>
      <w:r w:rsidR="00F813FC">
        <w:rPr>
          <w:sz w:val="28"/>
        </w:rPr>
        <w:t xml:space="preserve"> группы раннего</w:t>
      </w:r>
      <w:r>
        <w:rPr>
          <w:sz w:val="28"/>
        </w:rPr>
        <w:t xml:space="preserve"> возраста, </w:t>
      </w:r>
      <w:r w:rsidR="00F813FC">
        <w:rPr>
          <w:sz w:val="28"/>
        </w:rPr>
        <w:t>2-3</w:t>
      </w:r>
      <w:r>
        <w:rPr>
          <w:sz w:val="28"/>
        </w:rPr>
        <w:t xml:space="preserve"> л</w:t>
      </w:r>
      <w:r w:rsidR="00F813FC">
        <w:rPr>
          <w:sz w:val="28"/>
        </w:rPr>
        <w:t>ет, на один учебный год – с 02.10</w:t>
      </w:r>
      <w:r>
        <w:rPr>
          <w:sz w:val="28"/>
        </w:rPr>
        <w:t>.202</w:t>
      </w:r>
      <w:r w:rsidR="005B58A0">
        <w:rPr>
          <w:sz w:val="28"/>
        </w:rPr>
        <w:t>3 г. по 31.05.2024</w:t>
      </w:r>
      <w:r>
        <w:rPr>
          <w:sz w:val="28"/>
        </w:rPr>
        <w:t xml:space="preserve"> г.</w:t>
      </w:r>
    </w:p>
    <w:p w:rsidR="000D49D0" w:rsidRDefault="000D49D0" w:rsidP="000D49D0">
      <w:pPr>
        <w:spacing w:after="120" w:line="240" w:lineRule="atLeast"/>
        <w:ind w:left="-142" w:hanging="11"/>
        <w:rPr>
          <w:sz w:val="28"/>
        </w:rPr>
      </w:pPr>
      <w:r>
        <w:rPr>
          <w:sz w:val="28"/>
        </w:rPr>
        <w:t xml:space="preserve">     Кружок проводится </w:t>
      </w:r>
      <w:r w:rsidR="00CD7363">
        <w:rPr>
          <w:sz w:val="28"/>
        </w:rPr>
        <w:t xml:space="preserve">в виде игры-занятия </w:t>
      </w:r>
      <w:r>
        <w:rPr>
          <w:sz w:val="28"/>
        </w:rPr>
        <w:t>1 раз в неделю (среда) во вторую по</w:t>
      </w:r>
      <w:r w:rsidR="00F813FC">
        <w:rPr>
          <w:sz w:val="28"/>
        </w:rPr>
        <w:t>ловину дня, продолжительностью 1</w:t>
      </w:r>
      <w:r w:rsidR="00CD7363">
        <w:rPr>
          <w:sz w:val="28"/>
        </w:rPr>
        <w:t>0 минут.</w:t>
      </w:r>
    </w:p>
    <w:p w:rsidR="000D49D0" w:rsidRPr="006911CD" w:rsidRDefault="000D49D0" w:rsidP="000D49D0">
      <w:pPr>
        <w:spacing w:after="120" w:line="240" w:lineRule="atLeast"/>
        <w:ind w:left="-142" w:hanging="11"/>
        <w:rPr>
          <w:b/>
          <w:sz w:val="28"/>
        </w:rPr>
      </w:pPr>
      <w:r w:rsidRPr="006911CD">
        <w:rPr>
          <w:b/>
          <w:sz w:val="28"/>
        </w:rPr>
        <w:t>Структура занятий</w:t>
      </w:r>
    </w:p>
    <w:p w:rsidR="003012EB" w:rsidRPr="003012EB" w:rsidRDefault="000D49D0" w:rsidP="003012EB">
      <w:pPr>
        <w:pStyle w:val="a3"/>
        <w:numPr>
          <w:ilvl w:val="0"/>
          <w:numId w:val="3"/>
        </w:numPr>
        <w:spacing w:after="120" w:line="240" w:lineRule="atLeast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012EB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3012EB">
        <w:rPr>
          <w:rFonts w:ascii="Times New Roman" w:hAnsi="Times New Roman" w:cs="Times New Roman"/>
          <w:sz w:val="28"/>
          <w:szCs w:val="28"/>
        </w:rPr>
        <w:t xml:space="preserve"> – </w:t>
      </w:r>
      <w:r w:rsidR="003012EB" w:rsidRPr="003012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организационный момент, создание эмоционального настроения, объяснение нового материала, мотивация;</w:t>
      </w:r>
    </w:p>
    <w:p w:rsidR="003012EB" w:rsidRPr="003012EB" w:rsidRDefault="000D49D0" w:rsidP="003012EB">
      <w:pPr>
        <w:pStyle w:val="a3"/>
        <w:numPr>
          <w:ilvl w:val="0"/>
          <w:numId w:val="3"/>
        </w:numPr>
        <w:spacing w:after="120" w:line="240" w:lineRule="atLeast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012EB">
        <w:rPr>
          <w:rFonts w:ascii="Times New Roman" w:hAnsi="Times New Roman" w:cs="Times New Roman"/>
          <w:b/>
          <w:sz w:val="28"/>
          <w:szCs w:val="28"/>
        </w:rPr>
        <w:t>Основная ч</w:t>
      </w:r>
      <w:r w:rsidR="003012EB" w:rsidRPr="003012EB">
        <w:rPr>
          <w:rFonts w:ascii="Times New Roman" w:hAnsi="Times New Roman" w:cs="Times New Roman"/>
          <w:b/>
          <w:sz w:val="28"/>
          <w:szCs w:val="28"/>
        </w:rPr>
        <w:t>а</w:t>
      </w:r>
      <w:r w:rsidRPr="003012EB">
        <w:rPr>
          <w:rFonts w:ascii="Times New Roman" w:hAnsi="Times New Roman" w:cs="Times New Roman"/>
          <w:b/>
          <w:sz w:val="28"/>
          <w:szCs w:val="28"/>
        </w:rPr>
        <w:t>сть</w:t>
      </w:r>
      <w:r w:rsidRPr="003012EB">
        <w:rPr>
          <w:rFonts w:ascii="Times New Roman" w:hAnsi="Times New Roman" w:cs="Times New Roman"/>
          <w:sz w:val="28"/>
          <w:szCs w:val="28"/>
        </w:rPr>
        <w:t xml:space="preserve"> – </w:t>
      </w:r>
      <w:r w:rsidR="003012EB" w:rsidRPr="003012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практическая – самостоятельная, творческая деятельность </w:t>
      </w:r>
      <w:r w:rsidR="003012EB" w:rsidRPr="003012E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3012EB" w:rsidRPr="003012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под руководством педагога. Педагогом ведется индивидуальная работа по раскрытию замысла каждого ребенка. </w:t>
      </w:r>
    </w:p>
    <w:p w:rsidR="000D49D0" w:rsidRPr="003012EB" w:rsidRDefault="000D49D0" w:rsidP="003012EB">
      <w:pPr>
        <w:pStyle w:val="a3"/>
        <w:numPr>
          <w:ilvl w:val="0"/>
          <w:numId w:val="3"/>
        </w:numPr>
        <w:spacing w:after="120" w:line="240" w:lineRule="atLeast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3012EB">
        <w:rPr>
          <w:rFonts w:ascii="Times New Roman" w:hAnsi="Times New Roman" w:cs="Times New Roman"/>
          <w:b/>
          <w:sz w:val="28"/>
          <w:szCs w:val="28"/>
        </w:rPr>
        <w:t>Заключительная част</w:t>
      </w:r>
      <w:r w:rsidRPr="003012EB">
        <w:rPr>
          <w:rFonts w:ascii="Times New Roman" w:hAnsi="Times New Roman" w:cs="Times New Roman"/>
          <w:sz w:val="28"/>
          <w:szCs w:val="28"/>
        </w:rPr>
        <w:t xml:space="preserve">ь – </w:t>
      </w:r>
      <w:r w:rsidR="003012EB" w:rsidRPr="003012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анализ детских рисунков (рассматривание работ, положительные высказывания </w:t>
      </w:r>
      <w:r w:rsidR="003012EB" w:rsidRPr="003012E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3012EB" w:rsidRPr="003012E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3012EB" w:rsidRPr="003012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педагога о проделанной работе).</w:t>
      </w:r>
    </w:p>
    <w:p w:rsidR="000D49D0" w:rsidRDefault="000D49D0" w:rsidP="000D49D0">
      <w:pPr>
        <w:spacing w:after="120" w:line="240" w:lineRule="atLeast"/>
        <w:ind w:left="-142"/>
        <w:rPr>
          <w:i/>
          <w:sz w:val="28"/>
        </w:rPr>
      </w:pPr>
      <w:r w:rsidRPr="00E80706">
        <w:rPr>
          <w:i/>
          <w:sz w:val="28"/>
        </w:rPr>
        <w:t>Вводная часть</w:t>
      </w:r>
    </w:p>
    <w:p w:rsidR="000D49D0" w:rsidRDefault="000D49D0" w:rsidP="000D49D0">
      <w:pPr>
        <w:spacing w:after="120" w:line="240" w:lineRule="atLeast"/>
        <w:ind w:left="-142"/>
        <w:rPr>
          <w:sz w:val="28"/>
        </w:rPr>
      </w:pPr>
      <w:r>
        <w:rPr>
          <w:sz w:val="28"/>
        </w:rPr>
        <w:t xml:space="preserve">Цель: </w:t>
      </w:r>
      <w:r w:rsidR="007C63D2">
        <w:rPr>
          <w:sz w:val="28"/>
        </w:rPr>
        <w:t xml:space="preserve">вызвать интерес ребёнка, </w:t>
      </w:r>
      <w:r w:rsidR="003012EB" w:rsidRPr="003012EB">
        <w:rPr>
          <w:color w:val="111111"/>
          <w:sz w:val="28"/>
          <w:szCs w:val="28"/>
          <w:shd w:val="clear" w:color="auto" w:fill="FFFFFF"/>
        </w:rPr>
        <w:t xml:space="preserve">создание эмоционального настроения, объяснение нового материала, </w:t>
      </w:r>
      <w:r>
        <w:rPr>
          <w:sz w:val="28"/>
        </w:rPr>
        <w:t>вызов положительных эмоций и стойкого интереса к деятельности.</w:t>
      </w:r>
    </w:p>
    <w:p w:rsidR="007C63D2" w:rsidRDefault="000D49D0" w:rsidP="00493F6E">
      <w:pPr>
        <w:pStyle w:val="c9"/>
        <w:shd w:val="clear" w:color="auto" w:fill="FFFFFF"/>
        <w:spacing w:before="0" w:beforeAutospacing="0" w:after="0" w:afterAutospacing="0"/>
        <w:ind w:left="-142"/>
        <w:jc w:val="both"/>
        <w:rPr>
          <w:rStyle w:val="c2"/>
          <w:sz w:val="28"/>
        </w:rPr>
      </w:pPr>
      <w:r w:rsidRPr="00E80706">
        <w:rPr>
          <w:rStyle w:val="c2"/>
          <w:sz w:val="28"/>
        </w:rPr>
        <w:t>Основные приемы работы –</w:t>
      </w:r>
      <w:r w:rsidR="00493F6E">
        <w:rPr>
          <w:rStyle w:val="c2"/>
          <w:sz w:val="28"/>
        </w:rPr>
        <w:t>выбирать игровой сюжет для рисования,</w:t>
      </w:r>
      <w:r w:rsidR="007C63D2" w:rsidRPr="007C63D2">
        <w:rPr>
          <w:rStyle w:val="c2"/>
          <w:sz w:val="28"/>
        </w:rPr>
        <w:t>придумать историю о кисточках и карандашах, которые хотят показать малышу, что они умеют;в форме игры предложить нарисовать то, что окружает малыша (деревья, облака, лужи, солнце);озвучивать сказочный сюжет и одновременно «играть» с получающимися героями.</w:t>
      </w:r>
    </w:p>
    <w:p w:rsidR="007C63D2" w:rsidRPr="007C63D2" w:rsidRDefault="007C63D2" w:rsidP="00311B5A">
      <w:pPr>
        <w:pStyle w:val="c9"/>
        <w:shd w:val="clear" w:color="auto" w:fill="FFFFFF"/>
        <w:spacing w:before="120" w:beforeAutospacing="0" w:after="0" w:afterAutospacing="0"/>
        <w:ind w:left="-142"/>
        <w:jc w:val="both"/>
        <w:rPr>
          <w:rStyle w:val="c2"/>
          <w:sz w:val="28"/>
        </w:rPr>
      </w:pPr>
      <w:r>
        <w:rPr>
          <w:rStyle w:val="c2"/>
          <w:sz w:val="28"/>
        </w:rPr>
        <w:t xml:space="preserve">     П</w:t>
      </w:r>
      <w:r w:rsidRPr="007C63D2">
        <w:rPr>
          <w:rStyle w:val="c2"/>
          <w:sz w:val="28"/>
        </w:rPr>
        <w:t>едагогу необходимо заранее подготовиться к занятию, изучить темы сюжетов, подобрать подходящие стихи или песенки.</w:t>
      </w:r>
    </w:p>
    <w:p w:rsidR="007C63D2" w:rsidRDefault="00311B5A" w:rsidP="00311B5A">
      <w:pPr>
        <w:pStyle w:val="c9"/>
        <w:shd w:val="clear" w:color="auto" w:fill="FFFFFF"/>
        <w:spacing w:before="120" w:beforeAutospacing="0" w:after="0" w:afterAutospacing="0" w:line="240" w:lineRule="atLeast"/>
        <w:ind w:left="-142"/>
        <w:rPr>
          <w:rStyle w:val="c2"/>
          <w:sz w:val="28"/>
        </w:rPr>
      </w:pPr>
      <w:r>
        <w:rPr>
          <w:rStyle w:val="c57"/>
          <w:i/>
          <w:iCs/>
          <w:sz w:val="28"/>
        </w:rPr>
        <w:t>Основная часть</w:t>
      </w:r>
    </w:p>
    <w:p w:rsidR="000A42DC" w:rsidRDefault="007C63D2" w:rsidP="00311B5A">
      <w:pPr>
        <w:pStyle w:val="c9"/>
        <w:shd w:val="clear" w:color="auto" w:fill="FFFFFF"/>
        <w:spacing w:before="120" w:beforeAutospacing="0" w:after="0" w:afterAutospacing="0" w:line="240" w:lineRule="atLeast"/>
        <w:ind w:left="-142"/>
        <w:jc w:val="both"/>
        <w:rPr>
          <w:rStyle w:val="c2"/>
          <w:sz w:val="28"/>
        </w:rPr>
      </w:pPr>
      <w:r w:rsidRPr="00E80706">
        <w:rPr>
          <w:rStyle w:val="c2"/>
          <w:sz w:val="28"/>
        </w:rPr>
        <w:t xml:space="preserve">Педагог должен следить за правильной </w:t>
      </w:r>
      <w:r>
        <w:rPr>
          <w:rStyle w:val="c2"/>
          <w:sz w:val="28"/>
        </w:rPr>
        <w:t>постановкой кисти руки ребенка. Н</w:t>
      </w:r>
      <w:r w:rsidRPr="007C63D2">
        <w:rPr>
          <w:rStyle w:val="c2"/>
          <w:sz w:val="28"/>
        </w:rPr>
        <w:t>еобходимо научить ребенка правильно держать карандаш или кисть. Эти принадлежности традиционно удерживают тремя пальцами. Средний палец должен находиться в нижней позиции. Маленькие дети часто совершают ошибки на этом этапе.Правила захвата необходимо аккуратно корректировать в процессе занятия.</w:t>
      </w:r>
    </w:p>
    <w:p w:rsidR="000D49D0" w:rsidRDefault="000D49D0" w:rsidP="00D41CCD">
      <w:pPr>
        <w:pStyle w:val="c5"/>
        <w:shd w:val="clear" w:color="auto" w:fill="FFFFFF"/>
        <w:spacing w:beforeLines="60" w:beforeAutospacing="0" w:after="0" w:afterAutospacing="0" w:line="240" w:lineRule="atLeast"/>
        <w:ind w:left="-142"/>
        <w:rPr>
          <w:rFonts w:ascii="Calibri" w:hAnsi="Calibri"/>
          <w:sz w:val="22"/>
          <w:szCs w:val="20"/>
        </w:rPr>
      </w:pPr>
      <w:r w:rsidRPr="00E80706">
        <w:rPr>
          <w:rStyle w:val="c2"/>
          <w:sz w:val="28"/>
        </w:rPr>
        <w:t>Основные приемы</w:t>
      </w:r>
      <w:r w:rsidR="00311B5A">
        <w:rPr>
          <w:rStyle w:val="c2"/>
          <w:sz w:val="28"/>
        </w:rPr>
        <w:t xml:space="preserve"> работы - </w:t>
      </w:r>
      <w:r w:rsidRPr="00E80706">
        <w:rPr>
          <w:rStyle w:val="c2"/>
          <w:sz w:val="28"/>
        </w:rPr>
        <w:t xml:space="preserve"> пальчиковые игры, </w:t>
      </w:r>
      <w:r w:rsidR="00493F6E">
        <w:rPr>
          <w:rStyle w:val="c2"/>
          <w:sz w:val="28"/>
        </w:rPr>
        <w:t>рисование различными методами</w:t>
      </w:r>
      <w:r w:rsidR="00311B5A">
        <w:rPr>
          <w:rStyle w:val="c2"/>
          <w:sz w:val="28"/>
        </w:rPr>
        <w:t>:</w:t>
      </w:r>
    </w:p>
    <w:p w:rsidR="000D49D0" w:rsidRPr="00E80706" w:rsidRDefault="000D49D0" w:rsidP="00D41CCD">
      <w:pPr>
        <w:pStyle w:val="c5"/>
        <w:shd w:val="clear" w:color="auto" w:fill="FFFFFF"/>
        <w:spacing w:beforeLines="60" w:beforeAutospacing="0" w:after="0" w:afterAutospacing="0" w:line="240" w:lineRule="atLeast"/>
        <w:ind w:left="-142"/>
        <w:rPr>
          <w:rFonts w:ascii="Calibri" w:hAnsi="Calibri"/>
          <w:sz w:val="22"/>
          <w:szCs w:val="20"/>
        </w:rPr>
      </w:pPr>
      <w:r w:rsidRPr="00E80706">
        <w:rPr>
          <w:rStyle w:val="c2"/>
          <w:sz w:val="28"/>
        </w:rPr>
        <w:t xml:space="preserve">- </w:t>
      </w:r>
      <w:r w:rsidR="00493F6E">
        <w:rPr>
          <w:rStyle w:val="c2"/>
          <w:sz w:val="28"/>
        </w:rPr>
        <w:t>метод тычка (жёсткой полусухой кистью, ватными палочками);</w:t>
      </w:r>
      <w:r w:rsidRPr="00E80706">
        <w:rPr>
          <w:sz w:val="28"/>
        </w:rPr>
        <w:br/>
      </w:r>
      <w:r w:rsidRPr="00E80706">
        <w:rPr>
          <w:rStyle w:val="c2"/>
          <w:sz w:val="28"/>
        </w:rPr>
        <w:t xml:space="preserve">- </w:t>
      </w:r>
      <w:proofErr w:type="spellStart"/>
      <w:r w:rsidR="00493F6E">
        <w:rPr>
          <w:rStyle w:val="c2"/>
          <w:sz w:val="28"/>
        </w:rPr>
        <w:t>примакиванием</w:t>
      </w:r>
      <w:proofErr w:type="spellEnd"/>
      <w:r w:rsidRPr="00E80706">
        <w:rPr>
          <w:rStyle w:val="c2"/>
          <w:sz w:val="28"/>
        </w:rPr>
        <w:t>;</w:t>
      </w:r>
      <w:r w:rsidRPr="00E80706">
        <w:rPr>
          <w:sz w:val="28"/>
        </w:rPr>
        <w:br/>
      </w:r>
      <w:r w:rsidRPr="00E80706">
        <w:rPr>
          <w:rStyle w:val="c2"/>
          <w:sz w:val="28"/>
        </w:rPr>
        <w:t xml:space="preserve">- </w:t>
      </w:r>
      <w:r w:rsidR="00493F6E">
        <w:rPr>
          <w:rStyle w:val="c2"/>
          <w:sz w:val="28"/>
        </w:rPr>
        <w:t>штампами (кусочками дерева, половинки фруктов и овощей)</w:t>
      </w:r>
      <w:r w:rsidRPr="00E80706">
        <w:rPr>
          <w:rStyle w:val="c2"/>
          <w:sz w:val="28"/>
        </w:rPr>
        <w:t>;</w:t>
      </w:r>
    </w:p>
    <w:p w:rsidR="000D49D0" w:rsidRPr="00E80706" w:rsidRDefault="000D49D0" w:rsidP="000D49D0">
      <w:pPr>
        <w:pStyle w:val="c5"/>
        <w:shd w:val="clear" w:color="auto" w:fill="FFFFFF"/>
        <w:spacing w:before="0" w:beforeAutospacing="0" w:after="0" w:afterAutospacing="0" w:line="240" w:lineRule="atLeast"/>
        <w:ind w:left="-142"/>
        <w:rPr>
          <w:rFonts w:ascii="Calibri" w:hAnsi="Calibri"/>
          <w:sz w:val="22"/>
          <w:szCs w:val="20"/>
        </w:rPr>
      </w:pPr>
      <w:r w:rsidRPr="00E80706">
        <w:rPr>
          <w:rStyle w:val="c2"/>
          <w:sz w:val="28"/>
        </w:rPr>
        <w:t xml:space="preserve">- </w:t>
      </w:r>
      <w:r w:rsidR="00493F6E">
        <w:rPr>
          <w:rStyle w:val="c2"/>
          <w:sz w:val="28"/>
        </w:rPr>
        <w:t>отпечатками пальцев и ладоней</w:t>
      </w:r>
      <w:r w:rsidRPr="00E80706">
        <w:rPr>
          <w:rStyle w:val="c2"/>
          <w:sz w:val="28"/>
        </w:rPr>
        <w:t>;</w:t>
      </w:r>
    </w:p>
    <w:p w:rsidR="000D49D0" w:rsidRPr="00311B5A" w:rsidRDefault="000D49D0" w:rsidP="00311B5A">
      <w:pPr>
        <w:pStyle w:val="c5"/>
        <w:shd w:val="clear" w:color="auto" w:fill="FFFFFF"/>
        <w:spacing w:before="0" w:beforeAutospacing="0" w:after="0" w:afterAutospacing="0" w:line="240" w:lineRule="atLeast"/>
        <w:ind w:left="-142"/>
        <w:rPr>
          <w:rStyle w:val="c2"/>
          <w:rFonts w:ascii="Calibri" w:hAnsi="Calibri"/>
          <w:sz w:val="22"/>
          <w:szCs w:val="20"/>
        </w:rPr>
      </w:pPr>
      <w:r w:rsidRPr="00E80706">
        <w:rPr>
          <w:rStyle w:val="c57"/>
          <w:i/>
          <w:iCs/>
          <w:sz w:val="28"/>
        </w:rPr>
        <w:t>Заключительнаячасть</w:t>
      </w:r>
      <w:r w:rsidRPr="00E80706">
        <w:rPr>
          <w:sz w:val="28"/>
        </w:rPr>
        <w:br/>
      </w:r>
      <w:r w:rsidRPr="00E80706">
        <w:rPr>
          <w:rStyle w:val="c41"/>
          <w:i/>
          <w:iCs/>
          <w:sz w:val="28"/>
        </w:rPr>
        <w:t>Цель: </w:t>
      </w:r>
      <w:r w:rsidRPr="00E80706">
        <w:rPr>
          <w:rStyle w:val="c2"/>
          <w:sz w:val="28"/>
        </w:rPr>
        <w:t>снижение физической усталости и морального напряжен</w:t>
      </w:r>
      <w:r>
        <w:rPr>
          <w:rStyle w:val="c2"/>
          <w:sz w:val="28"/>
        </w:rPr>
        <w:t xml:space="preserve">ия во время занятия; подведение </w:t>
      </w:r>
      <w:r w:rsidRPr="00E80706">
        <w:rPr>
          <w:rStyle w:val="c2"/>
          <w:sz w:val="28"/>
        </w:rPr>
        <w:t>итогов занятия.</w:t>
      </w:r>
      <w:r w:rsidRPr="00E80706">
        <w:rPr>
          <w:sz w:val="28"/>
        </w:rPr>
        <w:br/>
      </w:r>
      <w:r w:rsidRPr="00E80706">
        <w:rPr>
          <w:rStyle w:val="c2"/>
          <w:sz w:val="28"/>
        </w:rPr>
        <w:t xml:space="preserve">Включает в себя приемы, способствующие </w:t>
      </w:r>
      <w:proofErr w:type="spellStart"/>
      <w:r w:rsidRPr="00E80706">
        <w:rPr>
          <w:rStyle w:val="c2"/>
          <w:sz w:val="28"/>
        </w:rPr>
        <w:t>саморегуляции</w:t>
      </w:r>
      <w:proofErr w:type="spellEnd"/>
      <w:r w:rsidRPr="00E80706">
        <w:rPr>
          <w:rStyle w:val="c2"/>
          <w:sz w:val="28"/>
        </w:rPr>
        <w:t xml:space="preserve"> детей, а именно: упражнения на мышечную релаксацию (снижают уровень возбуждения, снимают </w:t>
      </w:r>
      <w:r w:rsidRPr="00E80706">
        <w:rPr>
          <w:rStyle w:val="c2"/>
          <w:sz w:val="28"/>
        </w:rPr>
        <w:lastRenderedPageBreak/>
        <w:t>напряжение); двигательные упражнения, включающие одновременное выполнение движений руками под любую текстовку.</w:t>
      </w:r>
    </w:p>
    <w:p w:rsidR="000D49D0" w:rsidRPr="00E80706" w:rsidRDefault="000D49D0" w:rsidP="000D49D0">
      <w:pPr>
        <w:pStyle w:val="c9"/>
        <w:shd w:val="clear" w:color="auto" w:fill="FFFFFF"/>
        <w:spacing w:before="0" w:beforeAutospacing="0" w:after="0" w:afterAutospacing="0" w:line="240" w:lineRule="atLeast"/>
        <w:ind w:left="-142"/>
        <w:jc w:val="both"/>
        <w:rPr>
          <w:rFonts w:ascii="Calibri" w:hAnsi="Calibri"/>
          <w:sz w:val="22"/>
          <w:szCs w:val="20"/>
        </w:rPr>
      </w:pPr>
    </w:p>
    <w:p w:rsidR="000D49D0" w:rsidRDefault="000D49D0" w:rsidP="000D49D0">
      <w:pPr>
        <w:pStyle w:val="c29"/>
        <w:shd w:val="clear" w:color="auto" w:fill="FFFFFF"/>
        <w:spacing w:before="0" w:beforeAutospacing="0" w:after="0" w:afterAutospacing="0" w:line="240" w:lineRule="atLeast"/>
        <w:ind w:left="-142"/>
        <w:jc w:val="center"/>
        <w:rPr>
          <w:rFonts w:ascii="Calibri" w:hAnsi="Calibri"/>
          <w:color w:val="000000"/>
          <w:sz w:val="20"/>
          <w:szCs w:val="20"/>
        </w:rPr>
      </w:pPr>
    </w:p>
    <w:p w:rsidR="000D49D0" w:rsidRDefault="000D49D0" w:rsidP="00D41CCD">
      <w:pPr>
        <w:spacing w:line="240" w:lineRule="atLeast"/>
        <w:ind w:left="-142"/>
        <w:jc w:val="center"/>
        <w:rPr>
          <w:b/>
          <w:sz w:val="28"/>
        </w:rPr>
      </w:pPr>
      <w:r>
        <w:rPr>
          <w:b/>
          <w:sz w:val="28"/>
        </w:rPr>
        <w:t>Описание вариативных</w:t>
      </w:r>
    </w:p>
    <w:p w:rsidR="000D49D0" w:rsidRDefault="000D49D0" w:rsidP="00D41CCD">
      <w:pPr>
        <w:spacing w:line="240" w:lineRule="atLeast"/>
        <w:ind w:left="-142"/>
        <w:jc w:val="center"/>
        <w:rPr>
          <w:b/>
          <w:sz w:val="28"/>
        </w:rPr>
      </w:pPr>
      <w:r>
        <w:rPr>
          <w:b/>
          <w:sz w:val="28"/>
        </w:rPr>
        <w:t>форм, способов, методов и</w:t>
      </w:r>
    </w:p>
    <w:p w:rsidR="000D49D0" w:rsidRDefault="000D49D0" w:rsidP="00D41CCD">
      <w:pPr>
        <w:spacing w:line="240" w:lineRule="atLeast"/>
        <w:ind w:left="-142"/>
        <w:jc w:val="center"/>
        <w:rPr>
          <w:b/>
          <w:sz w:val="28"/>
        </w:rPr>
      </w:pPr>
      <w:r>
        <w:rPr>
          <w:b/>
          <w:sz w:val="28"/>
        </w:rPr>
        <w:t>средств</w:t>
      </w:r>
    </w:p>
    <w:p w:rsidR="000D49D0" w:rsidRPr="002B5F69" w:rsidRDefault="000D49D0" w:rsidP="000D49D0">
      <w:pPr>
        <w:spacing w:line="240" w:lineRule="atLeast"/>
        <w:ind w:left="-142"/>
        <w:jc w:val="right"/>
        <w:rPr>
          <w:b/>
          <w:sz w:val="28"/>
        </w:rPr>
      </w:pPr>
    </w:p>
    <w:p w:rsidR="000D49D0" w:rsidRPr="00CD7363" w:rsidRDefault="000D49D0" w:rsidP="00996B73">
      <w:pPr>
        <w:spacing w:line="240" w:lineRule="atLeast"/>
        <w:ind w:left="284"/>
        <w:rPr>
          <w:b/>
          <w:sz w:val="28"/>
        </w:rPr>
      </w:pPr>
      <w:r w:rsidRPr="00CD7363">
        <w:rPr>
          <w:b/>
          <w:sz w:val="28"/>
        </w:rPr>
        <w:t>Формы организации образовательной деятельности по реализации Программы:</w:t>
      </w:r>
    </w:p>
    <w:p w:rsidR="000D49D0" w:rsidRPr="002B5F69" w:rsidRDefault="000D49D0" w:rsidP="00384BD7">
      <w:pPr>
        <w:pStyle w:val="a3"/>
        <w:numPr>
          <w:ilvl w:val="0"/>
          <w:numId w:val="4"/>
        </w:numPr>
        <w:spacing w:line="240" w:lineRule="atLeast"/>
        <w:ind w:left="426"/>
        <w:rPr>
          <w:rFonts w:ascii="Times New Roman" w:hAnsi="Times New Roman" w:cs="Times New Roman"/>
          <w:sz w:val="28"/>
        </w:rPr>
      </w:pPr>
      <w:r w:rsidRPr="002B5F69">
        <w:rPr>
          <w:rFonts w:ascii="Times New Roman" w:hAnsi="Times New Roman" w:cs="Times New Roman"/>
          <w:sz w:val="28"/>
        </w:rPr>
        <w:t>Совместная деятельность взрослого с детьми.</w:t>
      </w:r>
    </w:p>
    <w:p w:rsidR="000D49D0" w:rsidRPr="002B5F69" w:rsidRDefault="000D49D0" w:rsidP="00384BD7">
      <w:pPr>
        <w:pStyle w:val="a3"/>
        <w:numPr>
          <w:ilvl w:val="0"/>
          <w:numId w:val="4"/>
        </w:numPr>
        <w:spacing w:line="240" w:lineRule="atLeast"/>
        <w:ind w:left="426"/>
        <w:rPr>
          <w:rFonts w:ascii="Times New Roman" w:hAnsi="Times New Roman" w:cs="Times New Roman"/>
          <w:sz w:val="28"/>
        </w:rPr>
      </w:pPr>
      <w:r w:rsidRPr="002B5F69">
        <w:rPr>
          <w:rFonts w:ascii="Times New Roman" w:hAnsi="Times New Roman" w:cs="Times New Roman"/>
          <w:sz w:val="28"/>
        </w:rPr>
        <w:t>Свободная самостоятельная деятельность детей.</w:t>
      </w:r>
    </w:p>
    <w:p w:rsidR="000D49D0" w:rsidRPr="002B5F69" w:rsidRDefault="000D49D0" w:rsidP="000D49D0">
      <w:pPr>
        <w:pStyle w:val="a3"/>
        <w:spacing w:line="240" w:lineRule="atLeast"/>
        <w:ind w:left="-142"/>
        <w:rPr>
          <w:rFonts w:ascii="Times New Roman" w:hAnsi="Times New Roman" w:cs="Times New Roman"/>
          <w:sz w:val="28"/>
        </w:rPr>
      </w:pPr>
    </w:p>
    <w:p w:rsidR="00384BD7" w:rsidRDefault="000D49D0" w:rsidP="00384BD7">
      <w:pPr>
        <w:pStyle w:val="a5"/>
        <w:shd w:val="clear" w:color="auto" w:fill="FFFFFF"/>
        <w:spacing w:before="223" w:beforeAutospacing="0" w:after="223" w:afterAutospacing="0"/>
        <w:ind w:firstLine="360"/>
        <w:rPr>
          <w:b/>
          <w:sz w:val="28"/>
        </w:rPr>
      </w:pPr>
      <w:r>
        <w:rPr>
          <w:b/>
          <w:sz w:val="28"/>
        </w:rPr>
        <w:t>Методы и приёмы работы</w:t>
      </w:r>
    </w:p>
    <w:p w:rsidR="00384BD7" w:rsidRPr="00996B73" w:rsidRDefault="00384BD7" w:rsidP="00996B73">
      <w:pPr>
        <w:pStyle w:val="a3"/>
        <w:numPr>
          <w:ilvl w:val="0"/>
          <w:numId w:val="24"/>
        </w:numPr>
        <w:spacing w:after="100" w:afterAutospacing="1" w:line="240" w:lineRule="atLeast"/>
        <w:ind w:left="425" w:hanging="35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игровые (игры, развлечения);</w:t>
      </w:r>
    </w:p>
    <w:p w:rsidR="00384BD7" w:rsidRDefault="00384BD7" w:rsidP="00384BD7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наглядные </w:t>
      </w:r>
      <w:r w:rsidRPr="002B5F69">
        <w:rPr>
          <w:sz w:val="28"/>
        </w:rPr>
        <w:t>(иллюстрации и демонстрации</w:t>
      </w:r>
      <w:r w:rsidR="00996B73" w:rsidRPr="00384BD7">
        <w:rPr>
          <w:color w:val="111111"/>
          <w:sz w:val="28"/>
          <w:szCs w:val="27"/>
        </w:rPr>
        <w:t>оформление выставок</w:t>
      </w:r>
      <w:r w:rsidRPr="002B5F69">
        <w:rPr>
          <w:sz w:val="28"/>
        </w:rPr>
        <w:t>)</w:t>
      </w:r>
      <w:r w:rsidR="00996B73">
        <w:rPr>
          <w:sz w:val="28"/>
        </w:rPr>
        <w:t>;</w:t>
      </w:r>
    </w:p>
    <w:p w:rsidR="00384BD7" w:rsidRPr="00996B73" w:rsidRDefault="00996B73" w:rsidP="00F607BC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практические</w:t>
      </w:r>
      <w:r w:rsidR="00384BD7">
        <w:rPr>
          <w:sz w:val="28"/>
        </w:rPr>
        <w:t>(</w:t>
      </w:r>
      <w:r>
        <w:rPr>
          <w:color w:val="111111"/>
          <w:sz w:val="28"/>
          <w:szCs w:val="27"/>
        </w:rPr>
        <w:t>занятия,</w:t>
      </w:r>
      <w:r w:rsidRPr="00384BD7">
        <w:rPr>
          <w:color w:val="111111"/>
          <w:sz w:val="28"/>
          <w:szCs w:val="27"/>
        </w:rPr>
        <w:t>групповая и индивидуальная работа</w:t>
      </w:r>
      <w:r>
        <w:rPr>
          <w:color w:val="111111"/>
          <w:sz w:val="28"/>
          <w:szCs w:val="27"/>
        </w:rPr>
        <w:t>,коллективно-творческая работа);</w:t>
      </w:r>
    </w:p>
    <w:p w:rsidR="000D49D0" w:rsidRPr="00B76C83" w:rsidRDefault="000D49D0" w:rsidP="00B76C83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30" w:after="30"/>
        <w:ind w:left="426"/>
        <w:jc w:val="both"/>
        <w:rPr>
          <w:color w:val="000000"/>
          <w:sz w:val="22"/>
          <w:szCs w:val="22"/>
        </w:rPr>
      </w:pPr>
      <w:r w:rsidRPr="00B76C83">
        <w:rPr>
          <w:sz w:val="28"/>
        </w:rPr>
        <w:t>словесные (рассказ, объяснения, беседы</w:t>
      </w:r>
      <w:r w:rsidR="00B76C83" w:rsidRPr="00B76C83">
        <w:rPr>
          <w:sz w:val="28"/>
        </w:rPr>
        <w:t xml:space="preserve">, </w:t>
      </w:r>
      <w:r w:rsidR="00B76C83" w:rsidRPr="00B76C83">
        <w:rPr>
          <w:rStyle w:val="c3"/>
          <w:color w:val="000000"/>
          <w:sz w:val="28"/>
          <w:szCs w:val="28"/>
        </w:rPr>
        <w:t>чтение и заучивание художественной литературы</w:t>
      </w:r>
      <w:r w:rsidRPr="00B76C83">
        <w:rPr>
          <w:sz w:val="28"/>
        </w:rPr>
        <w:t>)</w:t>
      </w:r>
      <w:r w:rsidR="00996B73" w:rsidRPr="00B76C83">
        <w:rPr>
          <w:sz w:val="28"/>
        </w:rPr>
        <w:t>.</w:t>
      </w:r>
    </w:p>
    <w:p w:rsidR="000D49D0" w:rsidRPr="002B5F69" w:rsidRDefault="000D49D0" w:rsidP="00996B73">
      <w:pPr>
        <w:spacing w:line="240" w:lineRule="atLeast"/>
        <w:ind w:left="284"/>
        <w:rPr>
          <w:b/>
          <w:sz w:val="28"/>
        </w:rPr>
      </w:pPr>
      <w:r w:rsidRPr="002B5F69">
        <w:rPr>
          <w:b/>
          <w:sz w:val="28"/>
        </w:rPr>
        <w:t>Инновационные методы:</w:t>
      </w:r>
    </w:p>
    <w:p w:rsidR="000D49D0" w:rsidRPr="008A5CBB" w:rsidRDefault="000D49D0" w:rsidP="00F607BC">
      <w:pPr>
        <w:pStyle w:val="a3"/>
        <w:numPr>
          <w:ilvl w:val="0"/>
          <w:numId w:val="6"/>
        </w:numPr>
        <w:spacing w:line="240" w:lineRule="atLeast"/>
        <w:ind w:left="426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метод игрового проблемного обучения (проигрывание на занятиях и в совместной деятельности с детьми проблемных ситуаций, которые стимулируют познавательную активность детей и приучают их к самостоятельному поиску решений проблемы);</w:t>
      </w:r>
    </w:p>
    <w:p w:rsidR="000D49D0" w:rsidRDefault="000D49D0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F607BC" w:rsidRDefault="00F607BC" w:rsidP="00996B73">
      <w:pPr>
        <w:spacing w:line="240" w:lineRule="atLeast"/>
        <w:rPr>
          <w:rFonts w:eastAsiaTheme="minorHAnsi"/>
          <w:b/>
          <w:sz w:val="28"/>
          <w:szCs w:val="22"/>
          <w:lang w:eastAsia="en-US"/>
        </w:rPr>
      </w:pPr>
    </w:p>
    <w:p w:rsidR="00996B73" w:rsidRPr="00996B73" w:rsidRDefault="00996B73" w:rsidP="00996B73">
      <w:pPr>
        <w:spacing w:line="240" w:lineRule="atLeast"/>
        <w:rPr>
          <w:b/>
          <w:sz w:val="28"/>
        </w:rPr>
      </w:pPr>
    </w:p>
    <w:p w:rsidR="000D49D0" w:rsidRDefault="000D49D0" w:rsidP="00D41CCD">
      <w:pPr>
        <w:pStyle w:val="a3"/>
        <w:spacing w:line="240" w:lineRule="atLeast"/>
        <w:ind w:lef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Учебно-тематический план</w:t>
      </w:r>
    </w:p>
    <w:p w:rsidR="000D49D0" w:rsidRDefault="000D49D0" w:rsidP="00D41CCD">
      <w:pPr>
        <w:pStyle w:val="a3"/>
        <w:spacing w:line="240" w:lineRule="atLeast"/>
        <w:ind w:lef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работы</w:t>
      </w:r>
    </w:p>
    <w:p w:rsidR="000D49D0" w:rsidRPr="008A5CBB" w:rsidRDefault="000D49D0" w:rsidP="00D41CCD">
      <w:pPr>
        <w:pStyle w:val="a3"/>
        <w:spacing w:line="240" w:lineRule="atLeast"/>
        <w:ind w:left="-142"/>
        <w:jc w:val="center"/>
        <w:rPr>
          <w:b/>
          <w:sz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9"/>
        <w:gridCol w:w="3716"/>
        <w:gridCol w:w="1275"/>
        <w:gridCol w:w="3686"/>
      </w:tblGrid>
      <w:tr w:rsidR="00BF08E9" w:rsidRPr="00905153" w:rsidTr="00BF08E9">
        <w:trPr>
          <w:trHeight w:val="1124"/>
        </w:trPr>
        <w:tc>
          <w:tcPr>
            <w:tcW w:w="1179" w:type="dxa"/>
          </w:tcPr>
          <w:p w:rsidR="00BF08E9" w:rsidRPr="00905153" w:rsidRDefault="00BF08E9" w:rsidP="000D49D0">
            <w:pPr>
              <w:spacing w:after="120"/>
              <w:ind w:left="-142" w:hanging="11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Учебная неделя</w:t>
            </w:r>
          </w:p>
        </w:tc>
        <w:tc>
          <w:tcPr>
            <w:tcW w:w="3716" w:type="dxa"/>
          </w:tcPr>
          <w:p w:rsidR="00BF08E9" w:rsidRPr="00905153" w:rsidRDefault="00BF08E9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BF08E9" w:rsidRPr="00905153" w:rsidRDefault="00BF08E9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Учебная неделя</w:t>
            </w:r>
          </w:p>
        </w:tc>
        <w:tc>
          <w:tcPr>
            <w:tcW w:w="3686" w:type="dxa"/>
          </w:tcPr>
          <w:p w:rsidR="00BF08E9" w:rsidRPr="00905153" w:rsidRDefault="00BF08E9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Тема</w:t>
            </w:r>
          </w:p>
        </w:tc>
      </w:tr>
      <w:tr w:rsidR="003640E5" w:rsidRPr="00905153" w:rsidTr="00BF08E9">
        <w:trPr>
          <w:trHeight w:val="649"/>
        </w:trPr>
        <w:tc>
          <w:tcPr>
            <w:tcW w:w="1179" w:type="dxa"/>
          </w:tcPr>
          <w:p w:rsidR="003640E5" w:rsidRPr="00905153" w:rsidRDefault="003640E5" w:rsidP="000D49D0">
            <w:pPr>
              <w:spacing w:after="120"/>
              <w:ind w:left="-142" w:hanging="1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«Мои рукавички»</w:t>
            </w:r>
          </w:p>
        </w:tc>
      </w:tr>
      <w:tr w:rsidR="003640E5" w:rsidRPr="00905153" w:rsidTr="00BF08E9">
        <w:trPr>
          <w:trHeight w:val="554"/>
        </w:trPr>
        <w:tc>
          <w:tcPr>
            <w:tcW w:w="1179" w:type="dxa"/>
          </w:tcPr>
          <w:p w:rsidR="003640E5" w:rsidRPr="00905153" w:rsidRDefault="003640E5" w:rsidP="000D49D0">
            <w:pPr>
              <w:spacing w:after="120"/>
              <w:ind w:left="-142" w:hanging="1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905153">
              <w:rPr>
                <w:b/>
                <w:color w:val="000000"/>
                <w:sz w:val="28"/>
                <w:szCs w:val="28"/>
              </w:rPr>
              <w:t>Мой любимый дождик</w:t>
            </w:r>
            <w:r w:rsidRPr="0090515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«Веселый снеговик»</w:t>
            </w:r>
          </w:p>
        </w:tc>
      </w:tr>
      <w:tr w:rsidR="003640E5" w:rsidRPr="00905153" w:rsidTr="00BF08E9">
        <w:trPr>
          <w:trHeight w:val="620"/>
        </w:trPr>
        <w:tc>
          <w:tcPr>
            <w:tcW w:w="1179" w:type="dxa"/>
          </w:tcPr>
          <w:p w:rsidR="003640E5" w:rsidRPr="00905153" w:rsidRDefault="003640E5" w:rsidP="000D49D0">
            <w:pPr>
              <w:spacing w:after="120"/>
              <w:ind w:left="-142" w:hanging="1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«Золотые листочки»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«Дерево в инее»</w:t>
            </w:r>
          </w:p>
        </w:tc>
      </w:tr>
      <w:tr w:rsidR="003640E5" w:rsidRPr="00905153" w:rsidTr="00BF08E9">
        <w:trPr>
          <w:trHeight w:val="158"/>
        </w:trPr>
        <w:tc>
          <w:tcPr>
            <w:tcW w:w="1179" w:type="dxa"/>
          </w:tcPr>
          <w:p w:rsidR="003640E5" w:rsidRPr="00905153" w:rsidRDefault="003640E5" w:rsidP="000D49D0">
            <w:pPr>
              <w:spacing w:after="120"/>
              <w:ind w:left="-142" w:hanging="1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«Весёлые мухоморы»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«Разноцветные игрушки».</w:t>
            </w:r>
          </w:p>
        </w:tc>
      </w:tr>
      <w:tr w:rsidR="003640E5" w:rsidRPr="00905153" w:rsidTr="00BF08E9">
        <w:trPr>
          <w:trHeight w:val="744"/>
        </w:trPr>
        <w:tc>
          <w:tcPr>
            <w:tcW w:w="1179" w:type="dxa"/>
          </w:tcPr>
          <w:p w:rsidR="003640E5" w:rsidRPr="00905153" w:rsidRDefault="003640E5" w:rsidP="000D49D0">
            <w:pPr>
              <w:spacing w:after="120"/>
              <w:ind w:left="-142" w:hanging="1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«Фрукты на тарелочке»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«Вот какие у нас птицы»</w:t>
            </w:r>
          </w:p>
        </w:tc>
      </w:tr>
      <w:tr w:rsidR="003640E5" w:rsidRPr="00905153" w:rsidTr="00905153">
        <w:trPr>
          <w:trHeight w:val="589"/>
        </w:trPr>
        <w:tc>
          <w:tcPr>
            <w:tcW w:w="1179" w:type="dxa"/>
          </w:tcPr>
          <w:p w:rsidR="003640E5" w:rsidRPr="00905153" w:rsidRDefault="003640E5" w:rsidP="000D49D0">
            <w:pPr>
              <w:spacing w:after="120"/>
              <w:ind w:left="-142" w:hanging="11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«Цветы для мамы».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«Букет для мамы»</w:t>
            </w:r>
          </w:p>
        </w:tc>
      </w:tr>
      <w:tr w:rsidR="003640E5" w:rsidRPr="00905153" w:rsidTr="00905153">
        <w:trPr>
          <w:trHeight w:val="555"/>
        </w:trPr>
        <w:tc>
          <w:tcPr>
            <w:tcW w:w="1179" w:type="dxa"/>
          </w:tcPr>
          <w:p w:rsidR="003640E5" w:rsidRPr="00905153" w:rsidRDefault="003640E5" w:rsidP="000D49D0">
            <w:pPr>
              <w:spacing w:after="120"/>
              <w:ind w:left="-142" w:hanging="11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«Картошка».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«Мимоза»</w:t>
            </w:r>
          </w:p>
        </w:tc>
      </w:tr>
      <w:tr w:rsidR="003640E5" w:rsidRPr="00905153" w:rsidTr="00905153">
        <w:trPr>
          <w:trHeight w:val="549"/>
        </w:trPr>
        <w:tc>
          <w:tcPr>
            <w:tcW w:w="1179" w:type="dxa"/>
          </w:tcPr>
          <w:p w:rsidR="003640E5" w:rsidRPr="00905153" w:rsidRDefault="003640E5" w:rsidP="000D49D0">
            <w:pPr>
              <w:spacing w:after="120"/>
              <w:ind w:left="-142" w:hanging="11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«Рябинка».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«Веселая рыбка»</w:t>
            </w:r>
          </w:p>
        </w:tc>
      </w:tr>
      <w:tr w:rsidR="003640E5" w:rsidRPr="00905153" w:rsidTr="00905153">
        <w:trPr>
          <w:trHeight w:val="571"/>
        </w:trPr>
        <w:tc>
          <w:tcPr>
            <w:tcW w:w="1179" w:type="dxa"/>
          </w:tcPr>
          <w:p w:rsidR="003640E5" w:rsidRPr="00905153" w:rsidRDefault="003640E5" w:rsidP="000D49D0">
            <w:pPr>
              <w:spacing w:after="120"/>
              <w:ind w:left="-142" w:hanging="11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«Ягоды на тарелочке».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«Тюльпаны»</w:t>
            </w:r>
          </w:p>
        </w:tc>
      </w:tr>
      <w:tr w:rsidR="003640E5" w:rsidRPr="00905153" w:rsidTr="00905153">
        <w:trPr>
          <w:trHeight w:val="551"/>
        </w:trPr>
        <w:tc>
          <w:tcPr>
            <w:tcW w:w="1179" w:type="dxa"/>
          </w:tcPr>
          <w:p w:rsidR="003640E5" w:rsidRPr="00905153" w:rsidRDefault="003640E5" w:rsidP="00905153">
            <w:pPr>
              <w:tabs>
                <w:tab w:val="left" w:pos="251"/>
                <w:tab w:val="center" w:pos="405"/>
              </w:tabs>
              <w:spacing w:after="120"/>
              <w:ind w:left="-142" w:hanging="11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ab/>
            </w:r>
            <w:r w:rsidRPr="00905153">
              <w:rPr>
                <w:b/>
                <w:sz w:val="28"/>
                <w:szCs w:val="28"/>
              </w:rPr>
              <w:tab/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«Зайчики»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«Весенняя веточка»</w:t>
            </w:r>
          </w:p>
        </w:tc>
      </w:tr>
      <w:tr w:rsidR="003640E5" w:rsidRPr="00905153" w:rsidTr="00905153">
        <w:trPr>
          <w:trHeight w:val="559"/>
        </w:trPr>
        <w:tc>
          <w:tcPr>
            <w:tcW w:w="1179" w:type="dxa"/>
          </w:tcPr>
          <w:p w:rsidR="003640E5" w:rsidRPr="00905153" w:rsidRDefault="003640E5" w:rsidP="000D49D0">
            <w:pPr>
              <w:spacing w:after="120"/>
              <w:ind w:left="-142" w:hanging="11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«Компот».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«Травка»</w:t>
            </w:r>
          </w:p>
        </w:tc>
      </w:tr>
      <w:tr w:rsidR="003640E5" w:rsidRPr="00905153" w:rsidTr="00905153">
        <w:trPr>
          <w:trHeight w:val="567"/>
        </w:trPr>
        <w:tc>
          <w:tcPr>
            <w:tcW w:w="1179" w:type="dxa"/>
          </w:tcPr>
          <w:p w:rsidR="003640E5" w:rsidRPr="00905153" w:rsidRDefault="003640E5" w:rsidP="00905153">
            <w:pPr>
              <w:spacing w:after="120"/>
              <w:ind w:left="-142" w:hanging="11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«Елочка».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«Одуванчик»</w:t>
            </w:r>
          </w:p>
        </w:tc>
      </w:tr>
      <w:tr w:rsidR="003640E5" w:rsidRPr="00905153" w:rsidTr="003640E5">
        <w:trPr>
          <w:trHeight w:val="519"/>
        </w:trPr>
        <w:tc>
          <w:tcPr>
            <w:tcW w:w="1179" w:type="dxa"/>
          </w:tcPr>
          <w:p w:rsidR="003640E5" w:rsidRPr="00905153" w:rsidRDefault="003640E5" w:rsidP="000D49D0">
            <w:pPr>
              <w:spacing w:after="120"/>
              <w:ind w:left="-142" w:hanging="11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ind w:left="-142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Каникулы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640E5" w:rsidRPr="003640E5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3640E5">
              <w:rPr>
                <w:b/>
                <w:sz w:val="28"/>
                <w:szCs w:val="21"/>
              </w:rPr>
              <w:t>«Гусеница на листочке»</w:t>
            </w:r>
          </w:p>
        </w:tc>
      </w:tr>
      <w:tr w:rsidR="003640E5" w:rsidRPr="00905153" w:rsidTr="003640E5">
        <w:trPr>
          <w:trHeight w:val="413"/>
        </w:trPr>
        <w:tc>
          <w:tcPr>
            <w:tcW w:w="1179" w:type="dxa"/>
          </w:tcPr>
          <w:p w:rsidR="003640E5" w:rsidRPr="00905153" w:rsidRDefault="003640E5" w:rsidP="000D49D0">
            <w:pPr>
              <w:spacing w:after="120"/>
              <w:ind w:left="-142" w:hanging="11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716" w:type="dxa"/>
          </w:tcPr>
          <w:p w:rsidR="003640E5" w:rsidRPr="00905153" w:rsidRDefault="003640E5" w:rsidP="000D49D0">
            <w:pPr>
              <w:ind w:left="-142"/>
              <w:jc w:val="center"/>
              <w:rPr>
                <w:b/>
                <w:color w:val="000000"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«Флажки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686" w:type="dxa"/>
          </w:tcPr>
          <w:p w:rsidR="003640E5" w:rsidRPr="003640E5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3640E5">
              <w:rPr>
                <w:b/>
                <w:sz w:val="28"/>
              </w:rPr>
              <w:t>«Цыпленок»</w:t>
            </w:r>
          </w:p>
        </w:tc>
      </w:tr>
      <w:tr w:rsidR="003640E5" w:rsidRPr="00905153" w:rsidTr="003640E5">
        <w:trPr>
          <w:trHeight w:val="326"/>
        </w:trPr>
        <w:tc>
          <w:tcPr>
            <w:tcW w:w="1179" w:type="dxa"/>
          </w:tcPr>
          <w:p w:rsidR="003640E5" w:rsidRPr="00905153" w:rsidRDefault="003640E5" w:rsidP="007C5164">
            <w:pPr>
              <w:spacing w:after="120"/>
              <w:ind w:left="-142" w:hanging="11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716" w:type="dxa"/>
          </w:tcPr>
          <w:p w:rsidR="003640E5" w:rsidRPr="00905153" w:rsidRDefault="003640E5" w:rsidP="007C5164">
            <w:pPr>
              <w:ind w:left="-142"/>
              <w:jc w:val="center"/>
              <w:rPr>
                <w:b/>
                <w:color w:val="000000"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«Белый снег пушистый…»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3686" w:type="dxa"/>
          </w:tcPr>
          <w:p w:rsidR="003640E5" w:rsidRPr="003640E5" w:rsidRDefault="003640E5" w:rsidP="00E8670B">
            <w:pPr>
              <w:spacing w:after="120"/>
              <w:ind w:left="-142"/>
              <w:jc w:val="center"/>
              <w:rPr>
                <w:b/>
                <w:color w:val="000000"/>
              </w:rPr>
            </w:pPr>
            <w:r w:rsidRPr="003640E5">
              <w:rPr>
                <w:b/>
                <w:sz w:val="28"/>
              </w:rPr>
              <w:t>«Солнышко веселое»</w:t>
            </w:r>
          </w:p>
        </w:tc>
      </w:tr>
      <w:tr w:rsidR="003640E5" w:rsidRPr="00905153" w:rsidTr="003640E5">
        <w:trPr>
          <w:trHeight w:val="223"/>
        </w:trPr>
        <w:tc>
          <w:tcPr>
            <w:tcW w:w="1179" w:type="dxa"/>
          </w:tcPr>
          <w:p w:rsidR="003640E5" w:rsidRPr="00905153" w:rsidRDefault="003640E5" w:rsidP="00E8670B">
            <w:pPr>
              <w:spacing w:after="120"/>
              <w:ind w:left="-142" w:hanging="11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16" w:type="dxa"/>
          </w:tcPr>
          <w:p w:rsidR="003640E5" w:rsidRPr="00905153" w:rsidRDefault="003640E5" w:rsidP="00E8670B">
            <w:pPr>
              <w:ind w:left="-142"/>
              <w:jc w:val="center"/>
              <w:rPr>
                <w:b/>
                <w:color w:val="000000"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«Зажигаем огоньки».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:rsidR="003640E5" w:rsidRPr="003640E5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3640E5">
              <w:rPr>
                <w:b/>
                <w:sz w:val="28"/>
              </w:rPr>
              <w:t>«Салфетка»</w:t>
            </w:r>
          </w:p>
        </w:tc>
      </w:tr>
      <w:tr w:rsidR="003640E5" w:rsidRPr="00905153" w:rsidTr="003640E5">
        <w:trPr>
          <w:trHeight w:val="267"/>
        </w:trPr>
        <w:tc>
          <w:tcPr>
            <w:tcW w:w="1179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 w:rsidRPr="00905153">
              <w:rPr>
                <w:b/>
                <w:color w:val="000000"/>
                <w:sz w:val="28"/>
                <w:szCs w:val="28"/>
              </w:rPr>
              <w:t>«Горка»</w:t>
            </w:r>
          </w:p>
        </w:tc>
        <w:tc>
          <w:tcPr>
            <w:tcW w:w="1275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3686" w:type="dxa"/>
          </w:tcPr>
          <w:p w:rsidR="003640E5" w:rsidRPr="00905153" w:rsidRDefault="003640E5" w:rsidP="00E8670B">
            <w:pPr>
              <w:spacing w:after="120"/>
              <w:ind w:left="-142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Диагностика</w:t>
            </w:r>
          </w:p>
        </w:tc>
      </w:tr>
    </w:tbl>
    <w:p w:rsidR="00311B5A" w:rsidRDefault="00311B5A" w:rsidP="000D49D0">
      <w:pPr>
        <w:spacing w:after="120"/>
        <w:ind w:left="-142" w:hanging="11"/>
        <w:jc w:val="right"/>
        <w:rPr>
          <w:b/>
          <w:sz w:val="28"/>
        </w:rPr>
      </w:pPr>
    </w:p>
    <w:p w:rsidR="00905153" w:rsidRDefault="00905153" w:rsidP="000D49D0">
      <w:pPr>
        <w:spacing w:after="120"/>
        <w:ind w:left="-142" w:hanging="11"/>
        <w:jc w:val="right"/>
        <w:rPr>
          <w:b/>
          <w:sz w:val="28"/>
        </w:rPr>
      </w:pPr>
    </w:p>
    <w:p w:rsidR="00905153" w:rsidRDefault="00905153" w:rsidP="000D49D0">
      <w:pPr>
        <w:spacing w:after="120"/>
        <w:ind w:left="-142" w:hanging="11"/>
        <w:jc w:val="right"/>
        <w:rPr>
          <w:b/>
          <w:sz w:val="28"/>
        </w:rPr>
      </w:pPr>
    </w:p>
    <w:p w:rsidR="00905153" w:rsidRDefault="00905153" w:rsidP="000D49D0">
      <w:pPr>
        <w:spacing w:after="120"/>
        <w:ind w:left="-142" w:hanging="11"/>
        <w:jc w:val="right"/>
        <w:rPr>
          <w:b/>
          <w:sz w:val="28"/>
        </w:rPr>
      </w:pPr>
    </w:p>
    <w:p w:rsidR="00905153" w:rsidRDefault="00905153" w:rsidP="000D49D0">
      <w:pPr>
        <w:spacing w:after="120"/>
        <w:ind w:left="-142" w:hanging="11"/>
        <w:jc w:val="right"/>
        <w:rPr>
          <w:b/>
          <w:sz w:val="28"/>
        </w:rPr>
      </w:pPr>
    </w:p>
    <w:p w:rsidR="00905153" w:rsidRDefault="00905153" w:rsidP="000D49D0">
      <w:pPr>
        <w:spacing w:after="120"/>
        <w:ind w:left="-142" w:hanging="11"/>
        <w:jc w:val="right"/>
        <w:rPr>
          <w:b/>
          <w:sz w:val="28"/>
        </w:rPr>
      </w:pPr>
    </w:p>
    <w:p w:rsidR="00905153" w:rsidRDefault="00905153" w:rsidP="000D49D0">
      <w:pPr>
        <w:spacing w:after="120"/>
        <w:ind w:left="-142" w:hanging="11"/>
        <w:jc w:val="right"/>
        <w:rPr>
          <w:b/>
          <w:sz w:val="28"/>
        </w:rPr>
      </w:pPr>
    </w:p>
    <w:p w:rsidR="00905153" w:rsidRDefault="00905153" w:rsidP="005B58A0">
      <w:pPr>
        <w:tabs>
          <w:tab w:val="left" w:pos="4111"/>
        </w:tabs>
        <w:spacing w:after="120"/>
        <w:ind w:left="-142" w:hanging="11"/>
        <w:jc w:val="right"/>
        <w:rPr>
          <w:b/>
          <w:sz w:val="28"/>
        </w:rPr>
      </w:pPr>
    </w:p>
    <w:p w:rsidR="000D49D0" w:rsidRPr="00BB72E2" w:rsidRDefault="00D41CCD" w:rsidP="00D41CCD">
      <w:pPr>
        <w:spacing w:after="120"/>
        <w:ind w:left="-142" w:hanging="11"/>
        <w:jc w:val="center"/>
        <w:rPr>
          <w:b/>
          <w:sz w:val="28"/>
        </w:rPr>
      </w:pPr>
      <w:r>
        <w:rPr>
          <w:b/>
          <w:sz w:val="28"/>
        </w:rPr>
        <w:t>Предполагаемые результаты</w:t>
      </w:r>
    </w:p>
    <w:p w:rsidR="000D49D0" w:rsidRDefault="000D49D0" w:rsidP="000D49D0">
      <w:pPr>
        <w:ind w:left="-142"/>
        <w:jc w:val="both"/>
        <w:rPr>
          <w:b/>
          <w:sz w:val="28"/>
        </w:rPr>
      </w:pPr>
      <w:r w:rsidRPr="00061C9B">
        <w:rPr>
          <w:b/>
          <w:sz w:val="28"/>
        </w:rPr>
        <w:t xml:space="preserve">К концу учебного года </w:t>
      </w:r>
      <w:r>
        <w:rPr>
          <w:b/>
          <w:sz w:val="28"/>
        </w:rPr>
        <w:t>дети должны</w:t>
      </w:r>
      <w:r w:rsidRPr="00061C9B">
        <w:rPr>
          <w:b/>
          <w:sz w:val="28"/>
        </w:rPr>
        <w:t xml:space="preserve"> уметь: </w:t>
      </w:r>
    </w:p>
    <w:p w:rsidR="000D49D0" w:rsidRPr="00061C9B" w:rsidRDefault="000D49D0" w:rsidP="000D49D0">
      <w:pPr>
        <w:ind w:left="-142"/>
        <w:jc w:val="both"/>
        <w:rPr>
          <w:b/>
          <w:sz w:val="28"/>
        </w:rPr>
      </w:pPr>
    </w:p>
    <w:p w:rsidR="00311B5A" w:rsidRPr="00F813FC" w:rsidRDefault="00311B5A" w:rsidP="00311B5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30" w:after="30"/>
        <w:ind w:left="426"/>
        <w:jc w:val="both"/>
        <w:rPr>
          <w:rFonts w:ascii="Calibri" w:hAnsi="Calibri" w:cs="Arial"/>
          <w:color w:val="000000"/>
          <w:sz w:val="28"/>
        </w:rPr>
      </w:pPr>
      <w:r>
        <w:rPr>
          <w:rStyle w:val="c0"/>
          <w:color w:val="000000"/>
          <w:sz w:val="28"/>
        </w:rPr>
        <w:t>Р</w:t>
      </w:r>
      <w:r w:rsidRPr="00F813FC">
        <w:rPr>
          <w:rStyle w:val="c0"/>
          <w:color w:val="000000"/>
          <w:sz w:val="28"/>
        </w:rPr>
        <w:t>ебенок различает и называет основные цвета (красный, синий, желтый, зеленый);</w:t>
      </w:r>
    </w:p>
    <w:p w:rsidR="00311B5A" w:rsidRPr="00F813FC" w:rsidRDefault="00311B5A" w:rsidP="00311B5A">
      <w:pPr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before="30" w:after="30"/>
        <w:ind w:left="426"/>
        <w:jc w:val="both"/>
        <w:rPr>
          <w:rFonts w:ascii="Calibri" w:hAnsi="Calibri" w:cs="Arial"/>
          <w:color w:val="000000"/>
          <w:sz w:val="28"/>
        </w:rPr>
      </w:pPr>
      <w:r>
        <w:rPr>
          <w:rStyle w:val="c0"/>
          <w:color w:val="000000"/>
          <w:sz w:val="28"/>
        </w:rPr>
        <w:t>Р</w:t>
      </w:r>
      <w:r w:rsidRPr="00F813FC">
        <w:rPr>
          <w:rStyle w:val="c0"/>
          <w:color w:val="000000"/>
          <w:sz w:val="28"/>
        </w:rPr>
        <w:t>исует разные линии (длинные, короткие, вертикальные, горизонтальные, наклонные);</w:t>
      </w:r>
    </w:p>
    <w:p w:rsidR="00311B5A" w:rsidRPr="00F813FC" w:rsidRDefault="00311B5A" w:rsidP="00311B5A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30" w:after="30"/>
        <w:ind w:left="426"/>
        <w:jc w:val="both"/>
        <w:rPr>
          <w:rFonts w:ascii="Calibri" w:hAnsi="Calibri" w:cs="Arial"/>
          <w:color w:val="000000"/>
          <w:sz w:val="28"/>
        </w:rPr>
      </w:pPr>
      <w:r>
        <w:rPr>
          <w:rStyle w:val="c0"/>
          <w:color w:val="000000"/>
          <w:sz w:val="28"/>
        </w:rPr>
        <w:t>Р</w:t>
      </w:r>
      <w:r w:rsidRPr="00F813FC">
        <w:rPr>
          <w:rStyle w:val="c0"/>
          <w:color w:val="000000"/>
          <w:sz w:val="28"/>
        </w:rPr>
        <w:t>исует предметы округлой  формы;</w:t>
      </w:r>
    </w:p>
    <w:p w:rsidR="00311B5A" w:rsidRPr="00F813FC" w:rsidRDefault="00311B5A" w:rsidP="00311B5A">
      <w:pPr>
        <w:numPr>
          <w:ilvl w:val="0"/>
          <w:numId w:val="26"/>
        </w:numPr>
        <w:shd w:val="clear" w:color="auto" w:fill="FFFFFF"/>
        <w:tabs>
          <w:tab w:val="clear" w:pos="720"/>
          <w:tab w:val="num" w:pos="567"/>
        </w:tabs>
        <w:spacing w:before="30" w:after="30"/>
        <w:ind w:left="426"/>
        <w:jc w:val="both"/>
        <w:rPr>
          <w:rFonts w:ascii="Calibri" w:hAnsi="Calibri" w:cs="Arial"/>
          <w:color w:val="000000"/>
          <w:sz w:val="28"/>
        </w:rPr>
      </w:pPr>
      <w:r>
        <w:rPr>
          <w:rStyle w:val="c0"/>
          <w:color w:val="000000"/>
          <w:sz w:val="28"/>
        </w:rPr>
        <w:t>С</w:t>
      </w:r>
      <w:r w:rsidRPr="00F813FC">
        <w:rPr>
          <w:rStyle w:val="c0"/>
          <w:color w:val="000000"/>
          <w:sz w:val="28"/>
        </w:rPr>
        <w:t>оздает отпечатки ладошкой, картофелем и др.</w:t>
      </w:r>
    </w:p>
    <w:p w:rsidR="00311B5A" w:rsidRPr="00311B5A" w:rsidRDefault="00311B5A" w:rsidP="00311B5A">
      <w:pPr>
        <w:numPr>
          <w:ilvl w:val="0"/>
          <w:numId w:val="26"/>
        </w:numPr>
        <w:shd w:val="clear" w:color="auto" w:fill="FFFFFF"/>
        <w:tabs>
          <w:tab w:val="clear" w:pos="720"/>
          <w:tab w:val="num" w:pos="567"/>
        </w:tabs>
        <w:spacing w:before="30" w:after="30"/>
        <w:ind w:left="426"/>
        <w:jc w:val="both"/>
        <w:rPr>
          <w:rStyle w:val="c0"/>
          <w:rFonts w:ascii="Calibri" w:hAnsi="Calibri" w:cs="Arial"/>
          <w:color w:val="000000"/>
          <w:sz w:val="28"/>
        </w:rPr>
      </w:pPr>
      <w:r>
        <w:rPr>
          <w:rStyle w:val="c0"/>
          <w:color w:val="000000"/>
          <w:sz w:val="28"/>
        </w:rPr>
        <w:t>Р</w:t>
      </w:r>
      <w:r w:rsidRPr="00F813FC">
        <w:rPr>
          <w:rStyle w:val="c0"/>
          <w:color w:val="000000"/>
          <w:sz w:val="28"/>
        </w:rPr>
        <w:t>азвитие пассивного и активного словаря</w:t>
      </w:r>
      <w:r>
        <w:rPr>
          <w:rStyle w:val="c0"/>
          <w:color w:val="000000"/>
          <w:sz w:val="28"/>
        </w:rPr>
        <w:t>.</w:t>
      </w:r>
    </w:p>
    <w:p w:rsidR="00311B5A" w:rsidRPr="00F813FC" w:rsidRDefault="00311B5A" w:rsidP="00311B5A">
      <w:pPr>
        <w:shd w:val="clear" w:color="auto" w:fill="FFFFFF"/>
        <w:spacing w:before="30" w:after="30"/>
        <w:ind w:left="426"/>
        <w:jc w:val="both"/>
        <w:rPr>
          <w:rFonts w:ascii="Calibri" w:hAnsi="Calibri" w:cs="Arial"/>
          <w:color w:val="000000"/>
          <w:sz w:val="28"/>
        </w:rPr>
      </w:pPr>
    </w:p>
    <w:p w:rsidR="000D49D0" w:rsidRDefault="000D49D0" w:rsidP="000D49D0">
      <w:pPr>
        <w:spacing w:after="120"/>
        <w:ind w:left="-142" w:hanging="11"/>
        <w:jc w:val="both"/>
        <w:rPr>
          <w:sz w:val="28"/>
        </w:rPr>
      </w:pPr>
    </w:p>
    <w:p w:rsidR="000D49D0" w:rsidRDefault="00D41CCD" w:rsidP="000D49D0">
      <w:pPr>
        <w:spacing w:after="120"/>
        <w:ind w:left="-142" w:hanging="11"/>
        <w:rPr>
          <w:b/>
          <w:sz w:val="28"/>
        </w:rPr>
      </w:pPr>
      <w:r>
        <w:rPr>
          <w:b/>
          <w:sz w:val="28"/>
        </w:rPr>
        <w:t>Ф</w:t>
      </w:r>
      <w:r w:rsidR="000D49D0">
        <w:rPr>
          <w:b/>
          <w:sz w:val="28"/>
        </w:rPr>
        <w:t>орм</w:t>
      </w:r>
      <w:r>
        <w:rPr>
          <w:b/>
          <w:sz w:val="28"/>
        </w:rPr>
        <w:t>ы и методы</w:t>
      </w:r>
      <w:r w:rsidR="000D49D0">
        <w:rPr>
          <w:b/>
          <w:sz w:val="28"/>
        </w:rPr>
        <w:t xml:space="preserve"> осуществления контроля и качества реализации программы</w:t>
      </w:r>
    </w:p>
    <w:p w:rsidR="000D49D0" w:rsidRDefault="000D49D0" w:rsidP="00905153">
      <w:pPr>
        <w:spacing w:after="120"/>
        <w:ind w:left="-142" w:hanging="11"/>
        <w:jc w:val="both"/>
        <w:rPr>
          <w:sz w:val="28"/>
        </w:rPr>
      </w:pPr>
      <w:r>
        <w:rPr>
          <w:sz w:val="28"/>
        </w:rPr>
        <w:t xml:space="preserve">     Результаты развития детей предполагается отслеживать с помощью проведения мониторинга два раза в течение учебного года (первый мониторинг 1 неделя </w:t>
      </w:r>
      <w:r w:rsidR="00905153">
        <w:rPr>
          <w:sz w:val="28"/>
        </w:rPr>
        <w:t>октября</w:t>
      </w:r>
      <w:r>
        <w:rPr>
          <w:sz w:val="28"/>
        </w:rPr>
        <w:t>, второй мониторинг 4 неделя мая).</w:t>
      </w:r>
    </w:p>
    <w:p w:rsidR="000D49D0" w:rsidRDefault="000D49D0" w:rsidP="00905153">
      <w:pPr>
        <w:spacing w:after="120"/>
        <w:ind w:left="-142" w:hanging="11"/>
        <w:jc w:val="both"/>
        <w:rPr>
          <w:sz w:val="28"/>
        </w:rPr>
      </w:pPr>
      <w:r>
        <w:rPr>
          <w:sz w:val="28"/>
        </w:rPr>
        <w:t xml:space="preserve">     Данный мониторинг должен обеспечить комплексный подход к оценке итоговых и промежуточных результатов освоения программы, позволять осуществлять оценку динамики достижения детей.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BC37DD">
        <w:rPr>
          <w:rStyle w:val="a4"/>
          <w:color w:val="111111"/>
          <w:sz w:val="28"/>
          <w:szCs w:val="27"/>
          <w:bdr w:val="none" w:sz="0" w:space="0" w:color="auto" w:frame="1"/>
        </w:rPr>
        <w:t>Диагностические методики </w:t>
      </w:r>
      <w:r w:rsidRPr="00BC37DD">
        <w:rPr>
          <w:color w:val="111111"/>
          <w:sz w:val="28"/>
          <w:szCs w:val="27"/>
        </w:rPr>
        <w:t>«</w:t>
      </w:r>
      <w:r w:rsidRPr="00BC37DD">
        <w:rPr>
          <w:rStyle w:val="a4"/>
          <w:color w:val="111111"/>
          <w:sz w:val="28"/>
          <w:szCs w:val="27"/>
          <w:bdr w:val="none" w:sz="0" w:space="0" w:color="auto" w:frame="1"/>
        </w:rPr>
        <w:t>Рисование как средство формирования представлений</w:t>
      </w:r>
      <w:r w:rsidRPr="00BC37DD">
        <w:rPr>
          <w:color w:val="111111"/>
          <w:sz w:val="28"/>
          <w:szCs w:val="27"/>
        </w:rPr>
        <w:t xml:space="preserve"> о </w:t>
      </w:r>
      <w:r w:rsidRPr="00BC37DD">
        <w:rPr>
          <w:rStyle w:val="a4"/>
          <w:color w:val="111111"/>
          <w:sz w:val="28"/>
          <w:szCs w:val="27"/>
          <w:bdr w:val="none" w:sz="0" w:space="0" w:color="auto" w:frame="1"/>
        </w:rPr>
        <w:t>цвете и форме у детей младшего дошкольного возраста</w:t>
      </w:r>
      <w:r w:rsidRPr="00BC37DD">
        <w:rPr>
          <w:color w:val="111111"/>
          <w:sz w:val="28"/>
          <w:szCs w:val="27"/>
        </w:rPr>
        <w:t>» (</w:t>
      </w:r>
      <w:r w:rsidRPr="00BC37DD">
        <w:rPr>
          <w:rStyle w:val="a4"/>
          <w:color w:val="111111"/>
          <w:sz w:val="28"/>
          <w:szCs w:val="27"/>
          <w:bdr w:val="none" w:sz="0" w:space="0" w:color="auto" w:frame="1"/>
          <w:shd w:val="clear" w:color="auto" w:fill="FFFFFF"/>
        </w:rPr>
        <w:t>методика Г</w:t>
      </w:r>
      <w:r w:rsidRPr="00BC37DD">
        <w:rPr>
          <w:color w:val="111111"/>
          <w:sz w:val="28"/>
          <w:szCs w:val="27"/>
          <w:shd w:val="clear" w:color="auto" w:fill="FFFFFF"/>
        </w:rPr>
        <w:t xml:space="preserve">. А. </w:t>
      </w:r>
      <w:proofErr w:type="spellStart"/>
      <w:r w:rsidRPr="00BC37DD">
        <w:rPr>
          <w:color w:val="111111"/>
          <w:sz w:val="28"/>
          <w:szCs w:val="27"/>
          <w:shd w:val="clear" w:color="auto" w:fill="FFFFFF"/>
        </w:rPr>
        <w:t>Урунтаевой</w:t>
      </w:r>
      <w:proofErr w:type="spellEnd"/>
      <w:r w:rsidRPr="00BC37DD">
        <w:rPr>
          <w:color w:val="111111"/>
          <w:sz w:val="28"/>
          <w:szCs w:val="27"/>
          <w:shd w:val="clear" w:color="auto" w:fill="FFFFFF"/>
        </w:rPr>
        <w:t>)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7"/>
        </w:rPr>
      </w:pPr>
      <w:r w:rsidRPr="00BC37DD">
        <w:rPr>
          <w:i/>
          <w:color w:val="111111"/>
          <w:sz w:val="28"/>
          <w:szCs w:val="27"/>
        </w:rPr>
        <w:t>Задание № 1. </w:t>
      </w:r>
      <w:r w:rsidRPr="00BC37DD">
        <w:rPr>
          <w:i/>
          <w:iCs/>
          <w:color w:val="111111"/>
          <w:sz w:val="28"/>
          <w:szCs w:val="27"/>
          <w:bdr w:val="none" w:sz="0" w:space="0" w:color="auto" w:frame="1"/>
        </w:rPr>
        <w:t>«Найди </w:t>
      </w:r>
      <w:r w:rsidRPr="00BC37DD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цветок для бабочки</w:t>
      </w:r>
      <w:r w:rsidRPr="00BC37DD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BC37DD">
        <w:rPr>
          <w:i/>
          <w:color w:val="111111"/>
          <w:sz w:val="28"/>
          <w:szCs w:val="27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C37DD">
        <w:rPr>
          <w:color w:val="111111"/>
          <w:sz w:val="28"/>
          <w:szCs w:val="28"/>
        </w:rPr>
        <w:t>: Выявить умения ребенка различать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 по принципу </w:t>
      </w:r>
      <w:r w:rsidRPr="00BC37DD">
        <w:rPr>
          <w:color w:val="111111"/>
          <w:sz w:val="28"/>
          <w:szCs w:val="28"/>
        </w:rPr>
        <w:t>«такой же – не такой, называть их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(красный, желтый, зеленый, синий)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BC37DD">
        <w:rPr>
          <w:color w:val="111111"/>
          <w:sz w:val="28"/>
          <w:szCs w:val="28"/>
        </w:rPr>
        <w:t>: Вырезанные из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цветного картона фигуры цветов и бабочек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(красные, желтые, зеленые, синие)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Проведение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методики</w:t>
      </w:r>
      <w:r w:rsidRPr="00BC37DD">
        <w:rPr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Разложить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цветы на столе врассыпную</w:t>
      </w:r>
      <w:r w:rsidRPr="00BC37DD">
        <w:rPr>
          <w:color w:val="111111"/>
          <w:sz w:val="28"/>
          <w:szCs w:val="28"/>
        </w:rPr>
        <w:t>.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Предложить</w:t>
      </w:r>
      <w:r w:rsidRPr="00BC37DD">
        <w:rPr>
          <w:color w:val="111111"/>
          <w:sz w:val="28"/>
          <w:szCs w:val="28"/>
        </w:rPr>
        <w:t> ребенку помочь бабочке найти свой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BC37DD">
        <w:rPr>
          <w:color w:val="111111"/>
          <w:sz w:val="28"/>
          <w:szCs w:val="28"/>
        </w:rPr>
        <w:t>: «Посади бабочку на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цветок такого же цвета</w:t>
      </w:r>
      <w:r w:rsidRPr="00BC37DD">
        <w:rPr>
          <w:color w:val="111111"/>
          <w:sz w:val="28"/>
          <w:szCs w:val="28"/>
        </w:rPr>
        <w:t>, как она, чтобы ее не было видно»</w:t>
      </w:r>
      <w:proofErr w:type="gramStart"/>
      <w:r w:rsidRPr="00BC37DD">
        <w:rPr>
          <w:color w:val="111111"/>
          <w:sz w:val="28"/>
          <w:szCs w:val="28"/>
        </w:rPr>
        <w:t>.</w:t>
      </w: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осле выполнения задания ребенком подвести итог</w:t>
      </w:r>
      <w:r w:rsidRPr="00BC37DD">
        <w:rPr>
          <w:color w:val="111111"/>
          <w:sz w:val="28"/>
          <w:szCs w:val="28"/>
        </w:rPr>
        <w:t>: «Желтая бабочка села на желтый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цветок…</w:t>
      </w:r>
      <w:r w:rsidRPr="00BC37DD">
        <w:rPr>
          <w:color w:val="111111"/>
          <w:sz w:val="28"/>
          <w:szCs w:val="28"/>
        </w:rPr>
        <w:t>. Все бабочки спрятались. Молодец!»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Критерии</w:t>
      </w:r>
      <w:r w:rsidRPr="00BC37DD">
        <w:rPr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3 балла – ребенок правильно соотнес по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цвету бабочку и цветок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2 балла – Ребенок выполнил задание правильно, но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 не назвал</w:t>
      </w:r>
      <w:r w:rsidRPr="00BC37DD">
        <w:rPr>
          <w:color w:val="111111"/>
          <w:sz w:val="28"/>
          <w:szCs w:val="28"/>
        </w:rPr>
        <w:t>, или ребенок путает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BC37DD">
        <w:rPr>
          <w:color w:val="111111"/>
          <w:sz w:val="28"/>
          <w:szCs w:val="28"/>
        </w:rPr>
        <w:t>, но с помощью педагога исправляет ошибку.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1 балл – Ребенок и с помощью педагога не справился с заданием.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BC37DD">
        <w:rPr>
          <w:i/>
          <w:color w:val="111111"/>
          <w:sz w:val="28"/>
          <w:szCs w:val="28"/>
        </w:rPr>
        <w:t>Задание № 2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«Почини у матрешки сарафан»</w:t>
      </w:r>
      <w:r w:rsidRPr="00BC37DD">
        <w:rPr>
          <w:i/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C37DD">
        <w:rPr>
          <w:color w:val="111111"/>
          <w:sz w:val="28"/>
          <w:szCs w:val="28"/>
        </w:rPr>
        <w:t>: Выявить умение детей соотносить большие и маленькие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(круглые, квадратные, прямоугольные)</w:t>
      </w:r>
      <w:r w:rsidRPr="00BC37DD">
        <w:rPr>
          <w:color w:val="111111"/>
          <w:sz w:val="28"/>
          <w:szCs w:val="28"/>
        </w:rPr>
        <w:t> с соответствующими отверстиями и умение соотносить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 с цветом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Материал</w:t>
      </w:r>
      <w:r w:rsidRPr="00BC37DD">
        <w:rPr>
          <w:color w:val="111111"/>
          <w:sz w:val="28"/>
          <w:szCs w:val="28"/>
        </w:rPr>
        <w:t>: Картонное изображение матрешки с большими и маленькими отверстиями круглой, квадратной и прямоугольной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BC37DD">
        <w:rPr>
          <w:color w:val="111111"/>
          <w:sz w:val="28"/>
          <w:szCs w:val="28"/>
        </w:rPr>
        <w:t> на сарафане и соответственно им круги, квадраты и прямоугольники, такого же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BC37DD">
        <w:rPr>
          <w:color w:val="111111"/>
          <w:sz w:val="28"/>
          <w:szCs w:val="28"/>
        </w:rPr>
        <w:t>, как и сарафаны.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Проведение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методики</w:t>
      </w:r>
      <w:r w:rsidRPr="00BC37DD">
        <w:rPr>
          <w:color w:val="111111"/>
          <w:sz w:val="28"/>
          <w:szCs w:val="28"/>
        </w:rPr>
        <w:t>: Воспитатель показывает детям матрешек и обращает их внимание на то, что у матрешек дырявые сарафаны. У матрешек сарафаны разного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BC37DD">
        <w:rPr>
          <w:color w:val="111111"/>
          <w:sz w:val="28"/>
          <w:szCs w:val="28"/>
        </w:rPr>
        <w:t> и с различными большими и маленькими геометрическими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формами соответствующих цветов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Затем воспитатель показывает детям геометрические фигуры – заплатки и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</w:t>
      </w:r>
      <w:r w:rsidRPr="00BC37DD">
        <w:rPr>
          <w:color w:val="111111"/>
          <w:sz w:val="28"/>
          <w:szCs w:val="28"/>
        </w:rPr>
        <w:t> помочь матрешке заштопать сарафан. Дети выполняют задание, а матрешка благодарит их.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Критерии оценок</w:t>
      </w:r>
      <w:r w:rsidRPr="00BC37DD">
        <w:rPr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3 балла – ребенок правильно соотнес фигуры по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 и величине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(большая маленькая)</w:t>
      </w:r>
      <w:r w:rsidRPr="00BC37DD">
        <w:rPr>
          <w:color w:val="111111"/>
          <w:sz w:val="28"/>
          <w:szCs w:val="28"/>
        </w:rPr>
        <w:t>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(круглая, квадратная, прямоугольная)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2 балла – Ребенок выполнил задание правильно, но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</w:t>
      </w:r>
      <w:r w:rsidRPr="00BC37DD">
        <w:rPr>
          <w:color w:val="111111"/>
          <w:sz w:val="28"/>
          <w:szCs w:val="28"/>
        </w:rPr>
        <w:t> и величину не называл, или ребенок путает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 и величину</w:t>
      </w:r>
      <w:r w:rsidRPr="00BC37DD">
        <w:rPr>
          <w:color w:val="111111"/>
          <w:sz w:val="28"/>
          <w:szCs w:val="28"/>
        </w:rPr>
        <w:t>, но с помощью педагога исправляет ошибку.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1 балл – Ребенок и с помощью педагога не справился с заданием.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BC37DD">
        <w:rPr>
          <w:b/>
          <w:i/>
          <w:color w:val="111111"/>
          <w:sz w:val="28"/>
          <w:szCs w:val="28"/>
        </w:rPr>
        <w:t>Задание № 3 </w:t>
      </w:r>
      <w:r w:rsidRPr="00BC37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 </w:t>
      </w:r>
      <w:r w:rsidRPr="00BC37D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предметы в группе</w:t>
      </w:r>
      <w:r w:rsidRPr="00BC37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C37DD">
        <w:rPr>
          <w:b/>
          <w:i/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C37DD">
        <w:rPr>
          <w:color w:val="111111"/>
          <w:sz w:val="28"/>
          <w:szCs w:val="28"/>
        </w:rPr>
        <w:t>: Выявить умения находить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по цвету</w:t>
      </w:r>
      <w:r w:rsidRPr="00BC37DD">
        <w:rPr>
          <w:color w:val="111111"/>
          <w:sz w:val="28"/>
          <w:szCs w:val="28"/>
        </w:rPr>
        <w:t>,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BC37DD">
        <w:rPr>
          <w:color w:val="111111"/>
          <w:sz w:val="28"/>
          <w:szCs w:val="28"/>
        </w:rPr>
        <w:t> и величине в окружающей обстановке (в группе, названные педагогам, (ориентировка в пространстве, а также выделять по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цвету </w:t>
      </w:r>
      <w:r w:rsidRPr="00BC37DD">
        <w:rPr>
          <w:color w:val="111111"/>
          <w:sz w:val="28"/>
          <w:szCs w:val="28"/>
        </w:rPr>
        <w:t>(красный, желтый, синий, зеленый, черный, белый,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(круглый, квадратный, прямоугольный)</w:t>
      </w:r>
      <w:r w:rsidRPr="00BC37DD">
        <w:rPr>
          <w:color w:val="111111"/>
          <w:sz w:val="28"/>
          <w:szCs w:val="28"/>
        </w:rPr>
        <w:t> и величине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(большой, маленький)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BC37DD">
        <w:rPr>
          <w:color w:val="111111"/>
          <w:sz w:val="28"/>
          <w:szCs w:val="28"/>
        </w:rPr>
        <w:t>: Игрушки,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в группе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Проведение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методики</w:t>
      </w:r>
      <w:r w:rsidRPr="00BC37DD">
        <w:rPr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Найди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круглой формы</w:t>
      </w:r>
      <w:r w:rsidRPr="00BC37DD">
        <w:rPr>
          <w:color w:val="111111"/>
          <w:sz w:val="28"/>
          <w:szCs w:val="28"/>
        </w:rPr>
        <w:t>, синего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 красного</w:t>
      </w:r>
      <w:r w:rsidRPr="00BC37DD">
        <w:rPr>
          <w:color w:val="111111"/>
          <w:sz w:val="28"/>
          <w:szCs w:val="28"/>
        </w:rPr>
        <w:t>, желтого и т. д.). Что еще бывает такого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BC37DD">
        <w:rPr>
          <w:color w:val="111111"/>
          <w:sz w:val="28"/>
          <w:szCs w:val="28"/>
        </w:rPr>
        <w:t>?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Найди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квадратной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(круглой и прямоугольной)</w:t>
      </w:r>
      <w:r w:rsidRPr="00BC37DD">
        <w:rPr>
          <w:color w:val="111111"/>
          <w:sz w:val="28"/>
          <w:szCs w:val="28"/>
        </w:rPr>
        <w:t>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BC37DD">
        <w:rPr>
          <w:color w:val="111111"/>
          <w:sz w:val="28"/>
          <w:szCs w:val="28"/>
        </w:rPr>
        <w:t>. Что еще бывает такой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BC37DD">
        <w:rPr>
          <w:color w:val="111111"/>
          <w:sz w:val="28"/>
          <w:szCs w:val="28"/>
        </w:rPr>
        <w:t>?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Найди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</w:t>
      </w:r>
      <w:r w:rsidRPr="00BC37DD">
        <w:rPr>
          <w:color w:val="111111"/>
          <w:sz w:val="28"/>
          <w:szCs w:val="28"/>
        </w:rPr>
        <w:t> маленький и большой по величине. Что еще бывает такой величины?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Критерии оценок</w:t>
      </w:r>
      <w:r w:rsidRPr="00BC37DD">
        <w:rPr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3 балла – ребенок правильно соотнес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по цвету</w:t>
      </w:r>
      <w:r w:rsidRPr="00BC37DD">
        <w:rPr>
          <w:color w:val="111111"/>
          <w:sz w:val="28"/>
          <w:szCs w:val="28"/>
        </w:rPr>
        <w:t>,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 и величине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2 балла – Ребенок выполнил правильно, но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</w:t>
      </w:r>
      <w:r w:rsidRPr="00BC37DD">
        <w:rPr>
          <w:color w:val="111111"/>
          <w:sz w:val="28"/>
          <w:szCs w:val="28"/>
        </w:rPr>
        <w:t>,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 не называл</w:t>
      </w:r>
      <w:r w:rsidRPr="00BC37DD">
        <w:rPr>
          <w:color w:val="111111"/>
          <w:sz w:val="28"/>
          <w:szCs w:val="28"/>
        </w:rPr>
        <w:t>. Ребенок путает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</w:t>
      </w:r>
      <w:r w:rsidRPr="00BC37DD">
        <w:rPr>
          <w:color w:val="111111"/>
          <w:sz w:val="28"/>
          <w:szCs w:val="28"/>
        </w:rPr>
        <w:t>,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 и величину</w:t>
      </w:r>
      <w:r w:rsidRPr="00BC37DD">
        <w:rPr>
          <w:color w:val="111111"/>
          <w:sz w:val="28"/>
          <w:szCs w:val="28"/>
        </w:rPr>
        <w:t>, но с помощью педагога исправляет ошибку.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1 балл – Ребенок и с помощью педагога не справился с заданием.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BC37DD">
        <w:rPr>
          <w:b/>
          <w:i/>
          <w:color w:val="111111"/>
          <w:sz w:val="28"/>
          <w:szCs w:val="28"/>
        </w:rPr>
        <w:t>Задание №</w:t>
      </w:r>
      <w:r w:rsidRPr="00BC37DD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BC37DD">
        <w:rPr>
          <w:b/>
          <w:i/>
          <w:color w:val="111111"/>
          <w:sz w:val="28"/>
          <w:szCs w:val="28"/>
        </w:rPr>
        <w:t>: </w:t>
      </w:r>
      <w:r w:rsidRPr="00BC37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BC37DD">
        <w:rPr>
          <w:b/>
          <w:i/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C37DD">
        <w:rPr>
          <w:color w:val="111111"/>
          <w:sz w:val="28"/>
          <w:szCs w:val="28"/>
        </w:rPr>
        <w:t>: Выявить знания ребенка соотносить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по цвету</w:t>
      </w:r>
      <w:r w:rsidRPr="00BC37DD">
        <w:rPr>
          <w:color w:val="111111"/>
          <w:sz w:val="28"/>
          <w:szCs w:val="28"/>
        </w:rPr>
        <w:t>,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 и величине</w:t>
      </w:r>
      <w:r w:rsidRPr="00BC37DD">
        <w:rPr>
          <w:color w:val="111111"/>
          <w:sz w:val="28"/>
          <w:szCs w:val="28"/>
        </w:rPr>
        <w:t>. Умение ребенка правильно называть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</w:t>
      </w:r>
      <w:r w:rsidRPr="00BC37DD">
        <w:rPr>
          <w:color w:val="111111"/>
          <w:sz w:val="28"/>
          <w:szCs w:val="28"/>
        </w:rPr>
        <w:t>,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</w:t>
      </w:r>
      <w:r w:rsidRPr="00BC37DD">
        <w:rPr>
          <w:color w:val="111111"/>
          <w:sz w:val="28"/>
          <w:szCs w:val="28"/>
        </w:rPr>
        <w:t>, величину.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BC37DD">
        <w:rPr>
          <w:color w:val="111111"/>
          <w:sz w:val="28"/>
          <w:szCs w:val="28"/>
        </w:rPr>
        <w:t>: Большие и маленькие собачки, машинки, коробочки, мячи, чашки, кубики, матрешка,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BC37DD">
        <w:rPr>
          <w:color w:val="111111"/>
          <w:sz w:val="28"/>
          <w:szCs w:val="28"/>
        </w:rPr>
        <w:t> (мешок из ткани, детская кухонная посуда.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Проведение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методики</w:t>
      </w:r>
      <w:r w:rsidRPr="00BC37DD">
        <w:rPr>
          <w:color w:val="111111"/>
          <w:sz w:val="28"/>
          <w:szCs w:val="28"/>
        </w:rPr>
        <w:t>: Воспитатель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предлагает</w:t>
      </w:r>
      <w:r w:rsidRPr="00BC37DD">
        <w:rPr>
          <w:color w:val="111111"/>
          <w:sz w:val="28"/>
          <w:szCs w:val="28"/>
        </w:rPr>
        <w:t> ребенку вытащить игрушку из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«чудесного мешочка»</w:t>
      </w:r>
      <w:r w:rsidRPr="00BC37DD">
        <w:rPr>
          <w:color w:val="111111"/>
          <w:sz w:val="28"/>
          <w:szCs w:val="28"/>
        </w:rPr>
        <w:t>. Ребенок, обследуя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</w:t>
      </w:r>
      <w:r w:rsidRPr="00BC37DD">
        <w:rPr>
          <w:color w:val="111111"/>
          <w:sz w:val="28"/>
          <w:szCs w:val="28"/>
        </w:rPr>
        <w:t>, соотносит его с сенсорными эталонами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C37D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цвет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BC37D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форма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, величина)</w:t>
      </w:r>
      <w:r w:rsidRPr="00BC37DD">
        <w:rPr>
          <w:color w:val="111111"/>
          <w:sz w:val="28"/>
          <w:szCs w:val="28"/>
        </w:rPr>
        <w:t> и называет их.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Критерии оценок</w:t>
      </w:r>
      <w:r w:rsidRPr="00BC37DD">
        <w:rPr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lastRenderedPageBreak/>
        <w:t>3 балла – Ребенок правильно отмечает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</w:t>
      </w:r>
      <w:r w:rsidRPr="00BC37DD">
        <w:rPr>
          <w:color w:val="111111"/>
          <w:sz w:val="28"/>
          <w:szCs w:val="28"/>
        </w:rPr>
        <w:t>,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 и величину предмета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2 балла – Ребенок испытывал затруднения в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определении цвета и формы</w:t>
      </w:r>
      <w:r w:rsidRPr="00BC37DD">
        <w:rPr>
          <w:color w:val="111111"/>
          <w:sz w:val="28"/>
          <w:szCs w:val="28"/>
        </w:rPr>
        <w:t>, но с помощью педагога исправлял ошибку.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1 балл – Ребенок и с помощью педагога не справился с заданием.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BC37DD">
        <w:rPr>
          <w:b/>
          <w:i/>
          <w:color w:val="111111"/>
          <w:sz w:val="28"/>
          <w:szCs w:val="28"/>
        </w:rPr>
        <w:t>Задание № 5 </w:t>
      </w:r>
      <w:r w:rsidRPr="00BC37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«Светит солнышко»</w:t>
      </w:r>
      <w:r w:rsidRPr="00BC37DD">
        <w:rPr>
          <w:b/>
          <w:i/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C37DD">
        <w:rPr>
          <w:color w:val="111111"/>
          <w:sz w:val="28"/>
          <w:szCs w:val="28"/>
        </w:rPr>
        <w:t>: Выявить умение детей передавать в рисунке образ солнышка, и умение изображать длинные и короткие лучи.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BC37DD">
        <w:rPr>
          <w:color w:val="111111"/>
          <w:sz w:val="28"/>
          <w:szCs w:val="28"/>
        </w:rPr>
        <w:t>: альбомного листа, гуашь желтого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цвета</w:t>
      </w:r>
      <w:r w:rsidRPr="00BC37DD">
        <w:rPr>
          <w:color w:val="111111"/>
          <w:sz w:val="28"/>
          <w:szCs w:val="28"/>
        </w:rPr>
        <w:t>, кисти, банки с водой, салфетки.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Проведение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методики</w:t>
      </w:r>
      <w:r w:rsidRPr="00BC37DD">
        <w:rPr>
          <w:color w:val="111111"/>
          <w:sz w:val="28"/>
          <w:szCs w:val="28"/>
        </w:rPr>
        <w:t xml:space="preserve">: Сначала воспитатель читает детям стихотворение А. </w:t>
      </w:r>
      <w:proofErr w:type="spellStart"/>
      <w:r w:rsidRPr="00BC37DD">
        <w:rPr>
          <w:color w:val="111111"/>
          <w:sz w:val="28"/>
          <w:szCs w:val="28"/>
        </w:rPr>
        <w:t>Барто</w:t>
      </w:r>
      <w:proofErr w:type="spellEnd"/>
      <w:r w:rsidRPr="00BC37DD">
        <w:rPr>
          <w:color w:val="111111"/>
          <w:sz w:val="28"/>
          <w:szCs w:val="28"/>
        </w:rPr>
        <w:t>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«Смотрит солнышко в окошко»</w:t>
      </w:r>
      <w:proofErr w:type="gramStart"/>
      <w:r w:rsidRPr="00BC37DD">
        <w:rPr>
          <w:color w:val="111111"/>
          <w:sz w:val="28"/>
          <w:szCs w:val="28"/>
        </w:rPr>
        <w:t>.</w:t>
      </w: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атем показывает детям лист с наклеенным кругом и обращает их внимание на то</w:t>
      </w:r>
      <w:r w:rsidRPr="00BC37DD">
        <w:rPr>
          <w:color w:val="111111"/>
          <w:sz w:val="28"/>
          <w:szCs w:val="28"/>
        </w:rPr>
        <w:t>: что не хватает у солнышка?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(Лучиков)</w:t>
      </w:r>
      <w:r w:rsidRPr="00BC37DD">
        <w:rPr>
          <w:color w:val="111111"/>
          <w:sz w:val="28"/>
          <w:szCs w:val="28"/>
        </w:rPr>
        <w:t> Лучики у солнышка все одинаковые? Нет…они бываю длинные и короткие.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Дети выполняют рисунок.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Критерии оценок</w:t>
      </w:r>
      <w:r w:rsidRPr="00BC37DD">
        <w:rPr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3 балла – ребенок правильно соотнес линии по величине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(длинный и короткий)</w:t>
      </w:r>
      <w:r w:rsidRPr="00BC37DD">
        <w:rPr>
          <w:color w:val="111111"/>
          <w:sz w:val="28"/>
          <w:szCs w:val="28"/>
        </w:rPr>
        <w:t> луч.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2 балла – Ребенок выполнил задание правильно, но длину не называл. Ребенок путал длину, но с помощью педагога исправляет ошибку.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1 балл – Ребенок и с помощью педагога не справился с заданием.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b/>
          <w:i/>
          <w:color w:val="111111"/>
          <w:sz w:val="28"/>
          <w:szCs w:val="28"/>
        </w:rPr>
        <w:t>Задание № 6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«Покажи и назови»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C37DD">
        <w:rPr>
          <w:color w:val="111111"/>
          <w:sz w:val="28"/>
          <w:szCs w:val="28"/>
        </w:rPr>
        <w:t>: проверить понимание ребенком слов, обозначающих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 предметов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1. Перед ребенком на столе раскладывали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предметные картинки</w:t>
      </w:r>
      <w:r w:rsidRPr="00BC37DD">
        <w:rPr>
          <w:color w:val="111111"/>
          <w:sz w:val="28"/>
          <w:szCs w:val="28"/>
        </w:rPr>
        <w:t>: красная бабочка, красный шарик, синяя стрекоза, красный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BC37DD">
        <w:rPr>
          <w:color w:val="111111"/>
          <w:sz w:val="28"/>
          <w:szCs w:val="28"/>
        </w:rPr>
        <w:t>, красная божья коровка.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Предлагали</w:t>
      </w:r>
      <w:r w:rsidRPr="00BC37DD">
        <w:rPr>
          <w:color w:val="111111"/>
          <w:sz w:val="28"/>
          <w:szCs w:val="28"/>
        </w:rPr>
        <w:t> детям посмотреть и найти картинку, которая не подходит к остальным.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2. По аналогии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предлагали детям картинки</w:t>
      </w:r>
      <w:r w:rsidRPr="00BC37DD">
        <w:rPr>
          <w:color w:val="111111"/>
          <w:sz w:val="28"/>
          <w:szCs w:val="28"/>
        </w:rPr>
        <w:t>: зеленая груша. Зеленый кузнечик, зеленый листик, зеленая лягушка, зеленый горошек, желтый цыплёнок. Задание то же - посмотреть и найти картинку, которая не подходит к остальным.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3. По аналогии картинка с изображением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предметом черного цвета</w:t>
      </w:r>
      <w:r w:rsidRPr="00BC37DD">
        <w:rPr>
          <w:color w:val="111111"/>
          <w:sz w:val="28"/>
          <w:szCs w:val="28"/>
        </w:rPr>
        <w:t>: паровоз, дом, дым. На этой же картинки изображены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 белого цвета</w:t>
      </w:r>
      <w:r w:rsidRPr="00BC37DD">
        <w:rPr>
          <w:color w:val="111111"/>
          <w:sz w:val="28"/>
          <w:szCs w:val="28"/>
        </w:rPr>
        <w:t>: снеговик, снежинка. Задание - назови какие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предметы</w:t>
      </w:r>
      <w:r w:rsidRPr="00BC37DD">
        <w:rPr>
          <w:color w:val="111111"/>
          <w:sz w:val="28"/>
          <w:szCs w:val="28"/>
        </w:rPr>
        <w:t> ты видишь на картинке белого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(черного </w:t>
      </w:r>
      <w:r w:rsidRPr="00BC37D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цвета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Оценка результатов</w:t>
      </w:r>
      <w:r w:rsidRPr="00BC37DD">
        <w:rPr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- задание выполнил полностью, самостоятельно и без ошибок - нарушения в понимании слов, обозначающих признаки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 по цвету</w:t>
      </w:r>
      <w:r w:rsidRPr="00BC37DD">
        <w:rPr>
          <w:color w:val="111111"/>
          <w:sz w:val="28"/>
          <w:szCs w:val="28"/>
        </w:rPr>
        <w:t>, отсутствуют;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- задание выполнил не полностью, с ошибкой или с незначительной помощью взрослого (ошибкой считается неправильно показанное изображение или неправильно названное слово) - имеются нарушения в понимании слов, обозначающих признаки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 по цвету</w:t>
      </w:r>
      <w:r w:rsidRPr="00BC37DD">
        <w:rPr>
          <w:color w:val="111111"/>
          <w:sz w:val="28"/>
          <w:szCs w:val="28"/>
        </w:rPr>
        <w:t>;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- задание не выполнил, несмотря на значительную помощь взрослого, — понимание практически отсутствует.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В работе с детьми использовали два вида помощи</w:t>
      </w:r>
      <w:r w:rsidRPr="00BC37DD">
        <w:rPr>
          <w:color w:val="111111"/>
          <w:sz w:val="28"/>
          <w:szCs w:val="28"/>
        </w:rPr>
        <w:t>: незначительная - инструкция типа «смотри внимательней, значительная - указательный жест </w:t>
      </w:r>
      <w:r w:rsidRPr="00BC37DD">
        <w:rPr>
          <w:i/>
          <w:iCs/>
          <w:color w:val="111111"/>
          <w:sz w:val="28"/>
          <w:szCs w:val="28"/>
          <w:bdr w:val="none" w:sz="0" w:space="0" w:color="auto" w:frame="1"/>
        </w:rPr>
        <w:t>«А это что?»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BC37DD">
        <w:rPr>
          <w:b/>
          <w:i/>
          <w:color w:val="111111"/>
          <w:sz w:val="28"/>
          <w:szCs w:val="28"/>
        </w:rPr>
        <w:t>Задание </w:t>
      </w:r>
      <w:r>
        <w:rPr>
          <w:b/>
          <w:i/>
          <w:color w:val="111111"/>
          <w:sz w:val="28"/>
          <w:szCs w:val="28"/>
        </w:rPr>
        <w:t xml:space="preserve">7 </w:t>
      </w:r>
      <w:r w:rsidRPr="00BC37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«Бабочки на полянке»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BC37DD">
        <w:rPr>
          <w:color w:val="111111"/>
          <w:sz w:val="28"/>
          <w:szCs w:val="28"/>
        </w:rPr>
        <w:t>: проверить понимание ребенком слов, обозначающих признаки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 по цвету</w:t>
      </w:r>
      <w:r w:rsidRPr="00BC37DD">
        <w:rPr>
          <w:color w:val="111111"/>
          <w:sz w:val="28"/>
          <w:szCs w:val="28"/>
        </w:rPr>
        <w:t>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Перед ребенком размещали на столе картинки с изображением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цветов и бабочек разного цвета</w:t>
      </w:r>
      <w:r w:rsidRPr="00BC37DD">
        <w:rPr>
          <w:color w:val="111111"/>
          <w:sz w:val="28"/>
          <w:szCs w:val="28"/>
        </w:rPr>
        <w:t>.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Предлагали</w:t>
      </w: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ребенку посмотреть на картинку и выполнить следующее задание</w:t>
      </w:r>
      <w:r w:rsidRPr="00BC37DD">
        <w:rPr>
          <w:color w:val="111111"/>
          <w:sz w:val="28"/>
          <w:szCs w:val="28"/>
        </w:rPr>
        <w:t>: «Как много на полянке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цветочков</w:t>
      </w:r>
      <w:r w:rsidRPr="00BC37DD">
        <w:rPr>
          <w:color w:val="111111"/>
          <w:sz w:val="28"/>
          <w:szCs w:val="28"/>
        </w:rPr>
        <w:t>! Покажи только красные, только желтые, только синие, только белые! Покажи, каким карандашом раскрашен каждый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BC37DD">
        <w:rPr>
          <w:color w:val="111111"/>
          <w:sz w:val="28"/>
          <w:szCs w:val="28"/>
        </w:rPr>
        <w:t>. Помоги найти каждой бабочке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цветок того же цвета</w:t>
      </w:r>
      <w:r w:rsidRPr="00BC37DD">
        <w:rPr>
          <w:color w:val="111111"/>
          <w:sz w:val="28"/>
          <w:szCs w:val="28"/>
        </w:rPr>
        <w:t>, что и она сама».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  <w:u w:val="single"/>
          <w:bdr w:val="none" w:sz="0" w:space="0" w:color="auto" w:frame="1"/>
        </w:rPr>
        <w:t>Оценка результатов</w:t>
      </w:r>
      <w:r w:rsidRPr="00BC37DD">
        <w:rPr>
          <w:color w:val="111111"/>
          <w:sz w:val="28"/>
          <w:szCs w:val="28"/>
        </w:rPr>
        <w:t>: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- задание выполнил полностью, самостоятельно и без ошибок - нарушения в понимании слов, обозначающих признаки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 по цвету</w:t>
      </w:r>
      <w:r w:rsidRPr="00BC37DD">
        <w:rPr>
          <w:color w:val="111111"/>
          <w:sz w:val="28"/>
          <w:szCs w:val="28"/>
        </w:rPr>
        <w:t>, отсутствуют;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- задание выполнил не полностью, с ошибкой или с незначительной помощью взрослого (ошибкой считается неправильно показанное изображение или неправильно названное слово) - имеются нарушения в понимании слов, обозначающих признаки </w:t>
      </w:r>
      <w:r w:rsidRPr="00BC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предметов по цвету</w:t>
      </w:r>
      <w:r w:rsidRPr="00BC37DD">
        <w:rPr>
          <w:color w:val="111111"/>
          <w:sz w:val="28"/>
          <w:szCs w:val="28"/>
        </w:rPr>
        <w:t>;</w:t>
      </w:r>
    </w:p>
    <w:p w:rsidR="00BC37DD" w:rsidRPr="00BC37DD" w:rsidRDefault="00BC37DD" w:rsidP="00BC37D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37DD">
        <w:rPr>
          <w:color w:val="111111"/>
          <w:sz w:val="28"/>
          <w:szCs w:val="28"/>
        </w:rPr>
        <w:t>- задание не выполнил, несмотря на значительную помощь взрослого, -понимание практически отсутствует.</w:t>
      </w:r>
    </w:p>
    <w:p w:rsidR="000D49D0" w:rsidRPr="00A17324" w:rsidRDefault="000D49D0" w:rsidP="000D49D0">
      <w:pPr>
        <w:pStyle w:val="a5"/>
        <w:shd w:val="clear" w:color="auto" w:fill="FFFFFF"/>
        <w:spacing w:before="0" w:beforeAutospacing="0" w:after="0" w:afterAutospacing="0"/>
        <w:ind w:left="-142"/>
        <w:rPr>
          <w:rFonts w:ascii="Open Sans" w:hAnsi="Open Sans" w:cs="Open Sans"/>
          <w:b/>
          <w:color w:val="000000"/>
          <w:szCs w:val="22"/>
        </w:rPr>
      </w:pPr>
    </w:p>
    <w:p w:rsidR="00BC37DD" w:rsidRPr="00BC37DD" w:rsidRDefault="000D49D0" w:rsidP="004841F0">
      <w:pPr>
        <w:pStyle w:val="a3"/>
        <w:spacing w:after="12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карта</w:t>
      </w:r>
    </w:p>
    <w:tbl>
      <w:tblPr>
        <w:tblW w:w="11057" w:type="dxa"/>
        <w:tblInd w:w="-452" w:type="dxa"/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589"/>
        <w:gridCol w:w="660"/>
        <w:gridCol w:w="729"/>
        <w:gridCol w:w="540"/>
        <w:gridCol w:w="577"/>
        <w:gridCol w:w="16"/>
        <w:gridCol w:w="773"/>
        <w:gridCol w:w="927"/>
        <w:gridCol w:w="568"/>
        <w:gridCol w:w="709"/>
        <w:gridCol w:w="567"/>
        <w:gridCol w:w="709"/>
        <w:gridCol w:w="708"/>
        <w:gridCol w:w="709"/>
        <w:gridCol w:w="709"/>
        <w:gridCol w:w="567"/>
      </w:tblGrid>
      <w:tr w:rsidR="004841F0" w:rsidRPr="00F55217" w:rsidTr="00E8670B">
        <w:tc>
          <w:tcPr>
            <w:tcW w:w="1589" w:type="dxa"/>
            <w:vMerge w:val="restart"/>
            <w:tcBorders>
              <w:top w:val="single" w:sz="6" w:space="0" w:color="000001"/>
              <w:left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E8670B">
              <w:rPr>
                <w:b/>
                <w:sz w:val="20"/>
                <w:szCs w:val="20"/>
              </w:rPr>
              <w:t>№</w:t>
            </w:r>
            <w:r w:rsidRPr="004841F0">
              <w:rPr>
                <w:b/>
                <w:bCs/>
                <w:sz w:val="20"/>
                <w:szCs w:val="20"/>
              </w:rPr>
              <w:t>п/п</w:t>
            </w:r>
          </w:p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Ф.И. ребенка</w:t>
            </w:r>
          </w:p>
        </w:tc>
        <w:tc>
          <w:tcPr>
            <w:tcW w:w="13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Технические навыки</w:t>
            </w:r>
          </w:p>
        </w:tc>
        <w:tc>
          <w:tcPr>
            <w:tcW w:w="11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Точность движений</w:t>
            </w:r>
          </w:p>
        </w:tc>
        <w:tc>
          <w:tcPr>
            <w:tcW w:w="171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Средства выразительности (цвет, форма, композиция и др.)</w:t>
            </w:r>
          </w:p>
        </w:tc>
        <w:tc>
          <w:tcPr>
            <w:tcW w:w="127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Наличие замысла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E8670B">
            <w:pPr>
              <w:spacing w:after="148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Проявление самостоятельности</w:t>
            </w: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Отношение к рисованию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Речь в процессе рисования</w:t>
            </w:r>
          </w:p>
        </w:tc>
      </w:tr>
      <w:tr w:rsidR="004841F0" w:rsidRPr="00F55217" w:rsidTr="00E8670B">
        <w:tc>
          <w:tcPr>
            <w:tcW w:w="1589" w:type="dxa"/>
            <w:vMerge/>
            <w:tcBorders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4841F0" w:rsidRPr="004841F0" w:rsidRDefault="004841F0" w:rsidP="004841F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5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4841F0" w:rsidRDefault="004841F0" w:rsidP="004841F0">
            <w:pPr>
              <w:spacing w:after="148"/>
              <w:jc w:val="center"/>
              <w:rPr>
                <w:sz w:val="20"/>
                <w:szCs w:val="20"/>
              </w:rPr>
            </w:pPr>
            <w:r w:rsidRPr="004841F0">
              <w:rPr>
                <w:b/>
                <w:bCs/>
                <w:sz w:val="20"/>
                <w:szCs w:val="20"/>
              </w:rPr>
              <w:t>к</w:t>
            </w:r>
          </w:p>
        </w:tc>
      </w:tr>
      <w:tr w:rsidR="004841F0" w:rsidRPr="00F55217" w:rsidTr="00E8670B">
        <w:trPr>
          <w:trHeight w:val="120"/>
        </w:trPr>
        <w:tc>
          <w:tcPr>
            <w:tcW w:w="15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6735E8" w:rsidRDefault="006735E8" w:rsidP="006735E8">
            <w:pPr>
              <w:spacing w:after="148"/>
              <w:rPr>
                <w:sz w:val="20"/>
                <w:szCs w:val="20"/>
              </w:rPr>
            </w:pPr>
            <w:r w:rsidRPr="006735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.Айгузина Д.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108"/>
        </w:trPr>
        <w:tc>
          <w:tcPr>
            <w:tcW w:w="15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DA1F41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735E8">
              <w:rPr>
                <w:sz w:val="20"/>
                <w:szCs w:val="20"/>
              </w:rPr>
              <w:t>Алифанов С.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96"/>
        </w:trPr>
        <w:tc>
          <w:tcPr>
            <w:tcW w:w="15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DA1F41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6735E8">
              <w:rPr>
                <w:sz w:val="20"/>
                <w:szCs w:val="20"/>
              </w:rPr>
              <w:t>Бурмистров Д.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96"/>
        </w:trPr>
        <w:tc>
          <w:tcPr>
            <w:tcW w:w="15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DA1F41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6735E8">
              <w:rPr>
                <w:sz w:val="20"/>
                <w:szCs w:val="20"/>
              </w:rPr>
              <w:t>Дарченко Г.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96"/>
        </w:trPr>
        <w:tc>
          <w:tcPr>
            <w:tcW w:w="15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DA1F41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6735E8">
              <w:rPr>
                <w:sz w:val="20"/>
                <w:szCs w:val="20"/>
              </w:rPr>
              <w:t>Желонкина Л.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96"/>
        </w:trPr>
        <w:tc>
          <w:tcPr>
            <w:tcW w:w="158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DA1F41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6735E8">
              <w:rPr>
                <w:sz w:val="20"/>
                <w:szCs w:val="20"/>
              </w:rPr>
              <w:t>Джинисян Д.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267"/>
        </w:trPr>
        <w:tc>
          <w:tcPr>
            <w:tcW w:w="158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DA1F41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6735E8">
              <w:rPr>
                <w:sz w:val="20"/>
                <w:szCs w:val="20"/>
              </w:rPr>
              <w:t>Дроздецкая В.</w:t>
            </w:r>
          </w:p>
        </w:tc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4841F0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96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DA1F41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6735E8">
              <w:rPr>
                <w:sz w:val="20"/>
                <w:szCs w:val="20"/>
              </w:rPr>
              <w:t>Копылов 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155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DA1F41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6735E8">
              <w:rPr>
                <w:sz w:val="20"/>
                <w:szCs w:val="20"/>
              </w:rPr>
              <w:t>Коротин 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208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DA1F41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6735E8">
              <w:rPr>
                <w:sz w:val="20"/>
                <w:szCs w:val="20"/>
              </w:rPr>
              <w:t>Куликов 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170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DA1F41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6735E8">
              <w:rPr>
                <w:sz w:val="20"/>
                <w:szCs w:val="20"/>
              </w:rPr>
              <w:t>Лазарева 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267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DA1F41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6735E8">
              <w:rPr>
                <w:sz w:val="20"/>
                <w:szCs w:val="20"/>
              </w:rPr>
              <w:t>Лазарев 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252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E12F1" w:rsidP="00930811">
            <w:pPr>
              <w:spacing w:after="148"/>
              <w:rPr>
                <w:sz w:val="20"/>
                <w:szCs w:val="20"/>
              </w:rPr>
            </w:pPr>
            <w:r w:rsidRPr="00F55217">
              <w:rPr>
                <w:sz w:val="20"/>
                <w:szCs w:val="20"/>
              </w:rPr>
              <w:t>13.</w:t>
            </w:r>
            <w:r w:rsidR="006735E8">
              <w:rPr>
                <w:sz w:val="20"/>
                <w:szCs w:val="20"/>
              </w:rPr>
              <w:t>Марчук 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126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F55217" w:rsidP="00930811">
            <w:pPr>
              <w:spacing w:after="148"/>
              <w:rPr>
                <w:sz w:val="20"/>
                <w:szCs w:val="20"/>
              </w:rPr>
            </w:pPr>
            <w:r w:rsidRPr="00F55217">
              <w:rPr>
                <w:sz w:val="20"/>
                <w:szCs w:val="20"/>
              </w:rPr>
              <w:t>14.</w:t>
            </w:r>
            <w:r w:rsidR="006735E8">
              <w:rPr>
                <w:sz w:val="20"/>
                <w:szCs w:val="20"/>
              </w:rPr>
              <w:t>Матевосян 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274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F55217" w:rsidP="00930811">
            <w:pPr>
              <w:spacing w:after="148"/>
              <w:rPr>
                <w:sz w:val="20"/>
                <w:szCs w:val="20"/>
              </w:rPr>
            </w:pPr>
            <w:r w:rsidRPr="00F55217">
              <w:rPr>
                <w:sz w:val="20"/>
                <w:szCs w:val="20"/>
              </w:rPr>
              <w:t>15.</w:t>
            </w:r>
            <w:r w:rsidR="00F90882">
              <w:rPr>
                <w:sz w:val="20"/>
                <w:szCs w:val="20"/>
              </w:rPr>
              <w:t>Милицин Н.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208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F55217" w:rsidP="00930811">
            <w:pPr>
              <w:spacing w:after="148"/>
              <w:rPr>
                <w:sz w:val="20"/>
                <w:szCs w:val="20"/>
              </w:rPr>
            </w:pPr>
            <w:r w:rsidRPr="00F55217">
              <w:rPr>
                <w:sz w:val="20"/>
                <w:szCs w:val="20"/>
              </w:rPr>
              <w:t>16.</w:t>
            </w:r>
            <w:r w:rsidR="00F90882">
              <w:rPr>
                <w:sz w:val="20"/>
                <w:szCs w:val="20"/>
              </w:rPr>
              <w:t>Михеев Н.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208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F55217" w:rsidP="00930811">
            <w:pPr>
              <w:spacing w:after="148"/>
              <w:rPr>
                <w:sz w:val="20"/>
                <w:szCs w:val="20"/>
              </w:rPr>
            </w:pPr>
            <w:r w:rsidRPr="00F55217">
              <w:rPr>
                <w:sz w:val="20"/>
                <w:szCs w:val="20"/>
              </w:rPr>
              <w:t>17.</w:t>
            </w:r>
            <w:r w:rsidR="00F90882">
              <w:rPr>
                <w:sz w:val="20"/>
                <w:szCs w:val="20"/>
              </w:rPr>
              <w:t>Морозова 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208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F55217" w:rsidP="00930811">
            <w:pPr>
              <w:spacing w:after="148"/>
              <w:rPr>
                <w:sz w:val="20"/>
                <w:szCs w:val="20"/>
              </w:rPr>
            </w:pPr>
            <w:r w:rsidRPr="00F55217">
              <w:rPr>
                <w:sz w:val="20"/>
                <w:szCs w:val="20"/>
              </w:rPr>
              <w:t>18.</w:t>
            </w:r>
            <w:r w:rsidR="00F90882">
              <w:rPr>
                <w:sz w:val="20"/>
                <w:szCs w:val="20"/>
              </w:rPr>
              <w:t>Панарин 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193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F55217" w:rsidP="00930811">
            <w:pPr>
              <w:spacing w:after="148"/>
              <w:rPr>
                <w:sz w:val="20"/>
                <w:szCs w:val="20"/>
              </w:rPr>
            </w:pPr>
            <w:r w:rsidRPr="00F55217">
              <w:rPr>
                <w:sz w:val="20"/>
                <w:szCs w:val="20"/>
              </w:rPr>
              <w:lastRenderedPageBreak/>
              <w:t>19.</w:t>
            </w:r>
            <w:r w:rsidR="00F90882">
              <w:rPr>
                <w:sz w:val="20"/>
                <w:szCs w:val="20"/>
              </w:rPr>
              <w:t>Панов 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185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F55217" w:rsidP="004841F0">
            <w:pPr>
              <w:spacing w:after="148"/>
              <w:rPr>
                <w:sz w:val="20"/>
                <w:szCs w:val="20"/>
              </w:rPr>
            </w:pPr>
            <w:r w:rsidRPr="00F55217">
              <w:rPr>
                <w:sz w:val="20"/>
                <w:szCs w:val="20"/>
              </w:rPr>
              <w:t>20.</w:t>
            </w:r>
            <w:r w:rsidR="00F90882">
              <w:rPr>
                <w:sz w:val="20"/>
                <w:szCs w:val="20"/>
              </w:rPr>
              <w:t>Салихов 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E8670B">
        <w:trPr>
          <w:trHeight w:val="155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F55217" w:rsidP="004841F0">
            <w:pPr>
              <w:spacing w:after="148"/>
              <w:rPr>
                <w:sz w:val="20"/>
                <w:szCs w:val="20"/>
              </w:rPr>
            </w:pPr>
            <w:r w:rsidRPr="00F55217">
              <w:rPr>
                <w:sz w:val="20"/>
                <w:szCs w:val="20"/>
              </w:rPr>
              <w:t>21.</w:t>
            </w:r>
            <w:r w:rsidR="00F90882">
              <w:rPr>
                <w:sz w:val="20"/>
                <w:szCs w:val="20"/>
              </w:rPr>
              <w:t>Старченко 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4841F0" w:rsidRPr="00F55217" w:rsidTr="00F90882">
        <w:trPr>
          <w:trHeight w:val="140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F55217" w:rsidP="004841F0">
            <w:pPr>
              <w:spacing w:after="148"/>
              <w:rPr>
                <w:sz w:val="20"/>
                <w:szCs w:val="20"/>
              </w:rPr>
            </w:pPr>
            <w:r w:rsidRPr="00F55217">
              <w:rPr>
                <w:sz w:val="20"/>
                <w:szCs w:val="20"/>
              </w:rPr>
              <w:t>22.</w:t>
            </w:r>
            <w:r w:rsidR="00F90882">
              <w:rPr>
                <w:sz w:val="20"/>
                <w:szCs w:val="20"/>
              </w:rPr>
              <w:t>Хачатрян Ж.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1F0" w:rsidRPr="00F55217" w:rsidRDefault="004841F0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F90882" w:rsidRPr="00F55217" w:rsidTr="00F90882">
        <w:trPr>
          <w:trHeight w:val="140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23.Чайка 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F90882" w:rsidRPr="00F55217" w:rsidTr="00F90882">
        <w:trPr>
          <w:trHeight w:val="140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24.Шерко 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</w:tr>
      <w:tr w:rsidR="00F90882" w:rsidRPr="00F55217" w:rsidTr="00E8670B">
        <w:trPr>
          <w:trHeight w:val="140"/>
        </w:trPr>
        <w:tc>
          <w:tcPr>
            <w:tcW w:w="158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25.Яковлева 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0882" w:rsidRPr="00F55217" w:rsidRDefault="00F90882" w:rsidP="004841F0">
            <w:pPr>
              <w:spacing w:after="148"/>
              <w:rPr>
                <w:sz w:val="20"/>
                <w:szCs w:val="20"/>
              </w:rPr>
            </w:pPr>
          </w:p>
        </w:tc>
      </w:tr>
    </w:tbl>
    <w:p w:rsidR="004841F0" w:rsidRPr="004841F0" w:rsidRDefault="004841F0" w:rsidP="004841F0">
      <w:pPr>
        <w:shd w:val="clear" w:color="auto" w:fill="FFFFFF"/>
        <w:spacing w:after="148"/>
        <w:rPr>
          <w:szCs w:val="21"/>
        </w:rPr>
      </w:pPr>
      <w:r w:rsidRPr="004841F0">
        <w:rPr>
          <w:szCs w:val="21"/>
        </w:rPr>
        <w:t>«н» – начало года; «к» – конец года</w:t>
      </w:r>
    </w:p>
    <w:p w:rsidR="000D49D0" w:rsidRPr="00A17324" w:rsidRDefault="000D49D0" w:rsidP="000D49D0">
      <w:pPr>
        <w:pStyle w:val="a3"/>
        <w:spacing w:after="12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1F0" w:rsidRDefault="004841F0" w:rsidP="00B76C83">
      <w:pPr>
        <w:jc w:val="center"/>
        <w:rPr>
          <w:b/>
          <w:sz w:val="32"/>
          <w:szCs w:val="28"/>
        </w:rPr>
      </w:pPr>
    </w:p>
    <w:p w:rsidR="004841F0" w:rsidRDefault="004841F0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E8670B" w:rsidRDefault="00E8670B" w:rsidP="00B76C83">
      <w:pPr>
        <w:jc w:val="center"/>
        <w:rPr>
          <w:b/>
          <w:sz w:val="32"/>
          <w:szCs w:val="28"/>
        </w:rPr>
      </w:pPr>
    </w:p>
    <w:p w:rsidR="005B58A0" w:rsidRDefault="005B58A0" w:rsidP="00B76C83">
      <w:pPr>
        <w:jc w:val="center"/>
        <w:rPr>
          <w:b/>
          <w:sz w:val="32"/>
          <w:szCs w:val="28"/>
        </w:rPr>
      </w:pPr>
    </w:p>
    <w:p w:rsidR="005B58A0" w:rsidRDefault="005B58A0" w:rsidP="00B76C83">
      <w:pPr>
        <w:jc w:val="center"/>
        <w:rPr>
          <w:b/>
          <w:sz w:val="32"/>
          <w:szCs w:val="28"/>
        </w:rPr>
      </w:pPr>
    </w:p>
    <w:p w:rsidR="005B58A0" w:rsidRDefault="005B58A0" w:rsidP="00B76C83">
      <w:pPr>
        <w:jc w:val="center"/>
        <w:rPr>
          <w:b/>
          <w:sz w:val="32"/>
          <w:szCs w:val="28"/>
        </w:rPr>
      </w:pPr>
    </w:p>
    <w:p w:rsidR="005B58A0" w:rsidRDefault="005B58A0" w:rsidP="00B76C83">
      <w:pPr>
        <w:jc w:val="center"/>
        <w:rPr>
          <w:b/>
          <w:sz w:val="32"/>
          <w:szCs w:val="28"/>
        </w:rPr>
      </w:pPr>
    </w:p>
    <w:p w:rsidR="005B58A0" w:rsidRDefault="005B58A0" w:rsidP="00B76C83">
      <w:pPr>
        <w:jc w:val="center"/>
        <w:rPr>
          <w:b/>
          <w:sz w:val="32"/>
          <w:szCs w:val="28"/>
        </w:rPr>
      </w:pPr>
    </w:p>
    <w:p w:rsidR="00D41CCD" w:rsidRDefault="00D41CCD" w:rsidP="00B76C83">
      <w:pPr>
        <w:jc w:val="center"/>
        <w:rPr>
          <w:b/>
          <w:sz w:val="32"/>
          <w:szCs w:val="28"/>
        </w:rPr>
      </w:pPr>
    </w:p>
    <w:p w:rsidR="00D41CCD" w:rsidRDefault="00D41CCD" w:rsidP="00B76C83">
      <w:pPr>
        <w:jc w:val="center"/>
        <w:rPr>
          <w:b/>
          <w:sz w:val="32"/>
          <w:szCs w:val="28"/>
        </w:rPr>
      </w:pPr>
    </w:p>
    <w:p w:rsidR="00D41CCD" w:rsidRDefault="00D41CCD" w:rsidP="00B76C83">
      <w:pPr>
        <w:jc w:val="center"/>
        <w:rPr>
          <w:b/>
          <w:sz w:val="32"/>
          <w:szCs w:val="28"/>
        </w:rPr>
      </w:pPr>
    </w:p>
    <w:p w:rsidR="00E8670B" w:rsidRPr="00E87CD9" w:rsidRDefault="00E8670B" w:rsidP="00D41CCD">
      <w:pPr>
        <w:ind w:left="-142" w:right="148"/>
        <w:jc w:val="center"/>
        <w:rPr>
          <w:b/>
        </w:rPr>
      </w:pPr>
      <w:r>
        <w:rPr>
          <w:b/>
          <w:sz w:val="28"/>
          <w:szCs w:val="28"/>
        </w:rPr>
        <w:lastRenderedPageBreak/>
        <w:t>З</w:t>
      </w:r>
      <w:r w:rsidRPr="00E87CD9">
        <w:rPr>
          <w:b/>
          <w:sz w:val="28"/>
          <w:szCs w:val="28"/>
        </w:rPr>
        <w:t>адачи во взаимодействии</w:t>
      </w:r>
    </w:p>
    <w:p w:rsidR="00E8670B" w:rsidRPr="00E87CD9" w:rsidRDefault="00E8670B" w:rsidP="00D41CCD">
      <w:pPr>
        <w:ind w:left="-142" w:right="148"/>
        <w:jc w:val="center"/>
        <w:rPr>
          <w:b/>
        </w:rPr>
      </w:pPr>
      <w:r w:rsidRPr="00E87CD9">
        <w:rPr>
          <w:b/>
          <w:sz w:val="28"/>
          <w:szCs w:val="28"/>
        </w:rPr>
        <w:t>с родителями воспитанников</w:t>
      </w:r>
    </w:p>
    <w:p w:rsidR="00E8670B" w:rsidRPr="00E87CD9" w:rsidRDefault="00E8670B" w:rsidP="00D41CCD">
      <w:pPr>
        <w:ind w:left="-142" w:right="148"/>
        <w:jc w:val="center"/>
        <w:rPr>
          <w:b/>
        </w:rPr>
      </w:pPr>
    </w:p>
    <w:p w:rsidR="00E8670B" w:rsidRPr="00E87CD9" w:rsidRDefault="00E8670B" w:rsidP="00E8670B">
      <w:pPr>
        <w:ind w:left="-142" w:right="148"/>
        <w:rPr>
          <w:b/>
        </w:rPr>
      </w:pPr>
      <w:r w:rsidRPr="00E87CD9">
        <w:rPr>
          <w:b/>
          <w:sz w:val="28"/>
          <w:szCs w:val="28"/>
        </w:rPr>
        <w:t>Задачи во взаимодействии с родителями:</w:t>
      </w:r>
    </w:p>
    <w:p w:rsidR="00E8670B" w:rsidRPr="00E87CD9" w:rsidRDefault="00E8670B" w:rsidP="00E8670B">
      <w:pPr>
        <w:pStyle w:val="a3"/>
        <w:numPr>
          <w:ilvl w:val="0"/>
          <w:numId w:val="11"/>
        </w:numPr>
        <w:ind w:left="-142" w:right="148" w:firstLine="432"/>
        <w:rPr>
          <w:rFonts w:ascii="Times New Roman" w:hAnsi="Times New Roman" w:cs="Times New Roman"/>
          <w:b/>
          <w:sz w:val="28"/>
          <w:szCs w:val="28"/>
        </w:rPr>
      </w:pPr>
      <w:r w:rsidRPr="00E87CD9">
        <w:rPr>
          <w:rFonts w:ascii="Times New Roman" w:hAnsi="Times New Roman" w:cs="Times New Roman"/>
          <w:sz w:val="28"/>
          <w:szCs w:val="28"/>
        </w:rPr>
        <w:t>установить партнёрские отношения с семьёй каждого воспитанника и объединить усилия для развития и воспитания детей;</w:t>
      </w:r>
    </w:p>
    <w:p w:rsidR="00E8670B" w:rsidRPr="00E87CD9" w:rsidRDefault="00E8670B" w:rsidP="00E8670B">
      <w:pPr>
        <w:pStyle w:val="a3"/>
        <w:numPr>
          <w:ilvl w:val="0"/>
          <w:numId w:val="11"/>
        </w:numPr>
        <w:ind w:left="-142" w:right="148" w:firstLine="432"/>
        <w:rPr>
          <w:rFonts w:ascii="Times New Roman" w:hAnsi="Times New Roman" w:cs="Times New Roman"/>
          <w:b/>
          <w:sz w:val="28"/>
          <w:szCs w:val="28"/>
        </w:rPr>
      </w:pPr>
      <w:r w:rsidRPr="00E87CD9">
        <w:rPr>
          <w:rFonts w:ascii="Times New Roman" w:hAnsi="Times New Roman" w:cs="Times New Roman"/>
          <w:sz w:val="28"/>
          <w:szCs w:val="28"/>
        </w:rPr>
        <w:t>создать атмосферу общности интересов;</w:t>
      </w:r>
    </w:p>
    <w:p w:rsidR="00E8670B" w:rsidRPr="00E87CD9" w:rsidRDefault="00E8670B" w:rsidP="00E8670B">
      <w:pPr>
        <w:pStyle w:val="a3"/>
        <w:numPr>
          <w:ilvl w:val="0"/>
          <w:numId w:val="11"/>
        </w:numPr>
        <w:ind w:left="-142" w:right="148" w:firstLine="432"/>
        <w:rPr>
          <w:rFonts w:ascii="Times New Roman" w:hAnsi="Times New Roman" w:cs="Times New Roman"/>
          <w:b/>
          <w:sz w:val="28"/>
          <w:szCs w:val="28"/>
        </w:rPr>
      </w:pPr>
      <w:r w:rsidRPr="00E87CD9">
        <w:rPr>
          <w:rFonts w:ascii="Times New Roman" w:hAnsi="Times New Roman" w:cs="Times New Roman"/>
          <w:sz w:val="28"/>
          <w:szCs w:val="28"/>
        </w:rPr>
        <w:t xml:space="preserve"> активизировать и обогащать воспитательские умения родителей;</w:t>
      </w:r>
    </w:p>
    <w:p w:rsidR="00E8670B" w:rsidRPr="00B14C66" w:rsidRDefault="00E8670B" w:rsidP="00E8670B">
      <w:pPr>
        <w:pStyle w:val="a3"/>
        <w:numPr>
          <w:ilvl w:val="0"/>
          <w:numId w:val="11"/>
        </w:numPr>
        <w:ind w:left="-142" w:right="148" w:firstLine="432"/>
        <w:rPr>
          <w:rFonts w:ascii="Times New Roman" w:hAnsi="Times New Roman" w:cs="Times New Roman"/>
          <w:b/>
          <w:sz w:val="28"/>
          <w:szCs w:val="28"/>
        </w:rPr>
      </w:pPr>
      <w:r w:rsidRPr="00E87CD9">
        <w:rPr>
          <w:rFonts w:ascii="Times New Roman" w:hAnsi="Times New Roman" w:cs="Times New Roman"/>
          <w:sz w:val="28"/>
          <w:szCs w:val="28"/>
        </w:rPr>
        <w:t>формирование у родителей ответственного отношения за природу родного края через воспитание ребёнка.</w:t>
      </w:r>
    </w:p>
    <w:p w:rsidR="00E8670B" w:rsidRDefault="00E8670B" w:rsidP="00D41CCD">
      <w:pPr>
        <w:ind w:left="-142" w:right="148"/>
        <w:jc w:val="center"/>
        <w:rPr>
          <w:b/>
        </w:rPr>
      </w:pPr>
      <w:r>
        <w:rPr>
          <w:b/>
          <w:sz w:val="28"/>
          <w:szCs w:val="28"/>
        </w:rPr>
        <w:t>Формы работы с родителями</w:t>
      </w:r>
    </w:p>
    <w:p w:rsidR="00E8670B" w:rsidRDefault="00E8670B" w:rsidP="00D41CCD">
      <w:pPr>
        <w:ind w:left="-142" w:right="148"/>
        <w:jc w:val="center"/>
        <w:rPr>
          <w:b/>
        </w:rPr>
      </w:pPr>
      <w:r>
        <w:rPr>
          <w:b/>
          <w:sz w:val="28"/>
          <w:szCs w:val="28"/>
        </w:rPr>
        <w:t>воспитанников</w:t>
      </w:r>
    </w:p>
    <w:p w:rsidR="00E8670B" w:rsidRDefault="00E8670B" w:rsidP="00E8670B">
      <w:pPr>
        <w:ind w:left="-142" w:right="148"/>
        <w:jc w:val="both"/>
      </w:pPr>
      <w:r>
        <w:rPr>
          <w:sz w:val="28"/>
          <w:szCs w:val="28"/>
        </w:rPr>
        <w:t xml:space="preserve">     Родительские собран</w:t>
      </w:r>
      <w:r w:rsidR="00DA1F41">
        <w:rPr>
          <w:sz w:val="28"/>
          <w:szCs w:val="28"/>
        </w:rPr>
        <w:t xml:space="preserve">ия, консультации, презентации, </w:t>
      </w:r>
      <w:r>
        <w:rPr>
          <w:sz w:val="28"/>
          <w:szCs w:val="28"/>
        </w:rPr>
        <w:t>анкетирование, практикумы, беседы, участие в выставках, оформление стендов, групповые и индивидуальные беседы, участи</w:t>
      </w:r>
      <w:r w:rsidR="00DA1F41">
        <w:rPr>
          <w:sz w:val="28"/>
          <w:szCs w:val="28"/>
        </w:rPr>
        <w:t>е в оформлении уголка «Радужная акварель</w:t>
      </w:r>
      <w:r>
        <w:rPr>
          <w:sz w:val="28"/>
          <w:szCs w:val="28"/>
        </w:rPr>
        <w:t>».</w:t>
      </w:r>
    </w:p>
    <w:p w:rsidR="00E8670B" w:rsidRDefault="00E8670B" w:rsidP="00E8670B">
      <w:pPr>
        <w:ind w:left="-142" w:right="148"/>
      </w:pPr>
    </w:p>
    <w:p w:rsidR="00E8670B" w:rsidRPr="00013D2D" w:rsidRDefault="00E8670B" w:rsidP="00E8670B">
      <w:pPr>
        <w:ind w:left="-142" w:right="148"/>
        <w:jc w:val="center"/>
        <w:rPr>
          <w:b/>
        </w:rPr>
      </w:pPr>
      <w:r>
        <w:rPr>
          <w:b/>
          <w:sz w:val="28"/>
          <w:szCs w:val="28"/>
        </w:rPr>
        <w:t>План работы с родителями</w:t>
      </w:r>
    </w:p>
    <w:p w:rsidR="00E8670B" w:rsidRPr="00013D2D" w:rsidRDefault="00E8670B" w:rsidP="00E8670B">
      <w:pPr>
        <w:ind w:left="-142" w:right="148"/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8184"/>
      </w:tblGrid>
      <w:tr w:rsidR="00E8670B" w:rsidTr="00E8670B">
        <w:trPr>
          <w:trHeight w:val="319"/>
        </w:trPr>
        <w:tc>
          <w:tcPr>
            <w:tcW w:w="9466" w:type="dxa"/>
            <w:gridSpan w:val="2"/>
          </w:tcPr>
          <w:p w:rsidR="00E8670B" w:rsidRPr="00023C58" w:rsidRDefault="00E8670B" w:rsidP="00E8670B">
            <w:pPr>
              <w:ind w:left="-142" w:right="14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E8670B" w:rsidTr="00E8670B">
        <w:trPr>
          <w:trHeight w:val="190"/>
        </w:trPr>
        <w:tc>
          <w:tcPr>
            <w:tcW w:w="1282" w:type="dxa"/>
          </w:tcPr>
          <w:p w:rsidR="00E8670B" w:rsidRPr="00023C58" w:rsidRDefault="00E8670B" w:rsidP="00E8670B">
            <w:pPr>
              <w:ind w:right="148"/>
              <w:jc w:val="center"/>
            </w:pPr>
            <w:r w:rsidRPr="00023C58">
              <w:rPr>
                <w:sz w:val="28"/>
                <w:szCs w:val="28"/>
              </w:rPr>
              <w:t>1</w:t>
            </w:r>
          </w:p>
        </w:tc>
        <w:tc>
          <w:tcPr>
            <w:tcW w:w="8184" w:type="dxa"/>
          </w:tcPr>
          <w:p w:rsidR="00E8670B" w:rsidRPr="00023C58" w:rsidRDefault="00E8670B" w:rsidP="00E8670B">
            <w:pPr>
              <w:ind w:left="-142" w:right="148"/>
              <w:jc w:val="center"/>
            </w:pPr>
            <w:r>
              <w:t>През</w:t>
            </w:r>
            <w:r w:rsidR="00DA1F41">
              <w:t>ентация работы кружка «Радужная акварель</w:t>
            </w:r>
            <w:r>
              <w:t>».</w:t>
            </w:r>
          </w:p>
        </w:tc>
      </w:tr>
      <w:tr w:rsidR="00E8670B" w:rsidTr="00E8670B">
        <w:trPr>
          <w:trHeight w:val="224"/>
        </w:trPr>
        <w:tc>
          <w:tcPr>
            <w:tcW w:w="1282" w:type="dxa"/>
          </w:tcPr>
          <w:p w:rsidR="00E8670B" w:rsidRPr="00023C58" w:rsidRDefault="00E8670B" w:rsidP="00E8670B">
            <w:pPr>
              <w:ind w:right="148"/>
              <w:jc w:val="center"/>
            </w:pPr>
          </w:p>
        </w:tc>
        <w:tc>
          <w:tcPr>
            <w:tcW w:w="8184" w:type="dxa"/>
          </w:tcPr>
          <w:p w:rsidR="00E8670B" w:rsidRPr="00023C58" w:rsidRDefault="00E8670B" w:rsidP="00E8670B">
            <w:pPr>
              <w:ind w:left="-142" w:right="14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E8670B" w:rsidTr="00BA1C3D">
        <w:trPr>
          <w:trHeight w:val="701"/>
        </w:trPr>
        <w:tc>
          <w:tcPr>
            <w:tcW w:w="1282" w:type="dxa"/>
          </w:tcPr>
          <w:p w:rsidR="00E8670B" w:rsidRPr="00023C58" w:rsidRDefault="00E8670B" w:rsidP="00E8670B">
            <w:pPr>
              <w:ind w:right="148"/>
              <w:jc w:val="center"/>
            </w:pPr>
            <w:r w:rsidRPr="00023C58">
              <w:rPr>
                <w:sz w:val="28"/>
                <w:szCs w:val="28"/>
              </w:rPr>
              <w:t>2</w:t>
            </w:r>
          </w:p>
        </w:tc>
        <w:tc>
          <w:tcPr>
            <w:tcW w:w="8184" w:type="dxa"/>
          </w:tcPr>
          <w:p w:rsidR="00E8670B" w:rsidRPr="00023C58" w:rsidRDefault="00E8670B" w:rsidP="00E8670B">
            <w:pPr>
              <w:ind w:left="-142" w:right="148"/>
              <w:jc w:val="center"/>
            </w:pPr>
            <w:r>
              <w:t>Беседа на тему: «</w:t>
            </w:r>
            <w:r w:rsidRPr="00E8670B">
              <w:rPr>
                <w:rStyle w:val="a4"/>
                <w:b w:val="0"/>
                <w:color w:val="111111"/>
                <w:shd w:val="clear" w:color="auto" w:fill="FFFFFF"/>
              </w:rPr>
              <w:t>Как заинтересовать ребенка изобразительной деятельностью?</w:t>
            </w:r>
            <w:r w:rsidRPr="00E8670B">
              <w:rPr>
                <w:b/>
              </w:rPr>
              <w:t>»</w:t>
            </w:r>
            <w:r>
              <w:t xml:space="preserve"> Анкетирование</w:t>
            </w:r>
            <w:r w:rsidRPr="00BA1C3D">
              <w:t xml:space="preserve">: </w:t>
            </w:r>
            <w:r w:rsidR="00BA1C3D" w:rsidRPr="00BA1C3D">
              <w:rPr>
                <w:shd w:val="clear" w:color="auto" w:fill="FBFBFB"/>
              </w:rPr>
              <w:t>"Любит ли ваш </w:t>
            </w:r>
            <w:r w:rsidR="00BA1C3D" w:rsidRPr="00BA1C3D">
              <w:rPr>
                <w:bCs/>
                <w:shd w:val="clear" w:color="auto" w:fill="FBFBFB"/>
              </w:rPr>
              <w:t>ребенок</w:t>
            </w:r>
            <w:r w:rsidR="00BA1C3D" w:rsidRPr="00BA1C3D">
              <w:rPr>
                <w:shd w:val="clear" w:color="auto" w:fill="FBFBFB"/>
              </w:rPr>
              <w:t> рисовать?"</w:t>
            </w:r>
          </w:p>
        </w:tc>
      </w:tr>
      <w:tr w:rsidR="00E8670B" w:rsidTr="00E8670B">
        <w:trPr>
          <w:trHeight w:val="203"/>
        </w:trPr>
        <w:tc>
          <w:tcPr>
            <w:tcW w:w="1282" w:type="dxa"/>
          </w:tcPr>
          <w:p w:rsidR="00E8670B" w:rsidRPr="00023C58" w:rsidRDefault="00E8670B" w:rsidP="00E8670B">
            <w:pPr>
              <w:ind w:right="148"/>
              <w:jc w:val="center"/>
            </w:pPr>
          </w:p>
        </w:tc>
        <w:tc>
          <w:tcPr>
            <w:tcW w:w="8184" w:type="dxa"/>
          </w:tcPr>
          <w:p w:rsidR="00E8670B" w:rsidRPr="00023C58" w:rsidRDefault="00E8670B" w:rsidP="00E8670B">
            <w:pPr>
              <w:ind w:left="-142" w:right="148"/>
              <w:jc w:val="center"/>
              <w:rPr>
                <w:b/>
              </w:rPr>
            </w:pPr>
            <w:r w:rsidRPr="00023C58">
              <w:rPr>
                <w:b/>
                <w:sz w:val="28"/>
                <w:szCs w:val="28"/>
              </w:rPr>
              <w:t>Ноябрь</w:t>
            </w:r>
          </w:p>
        </w:tc>
      </w:tr>
      <w:tr w:rsidR="00E8670B" w:rsidTr="00E8670B">
        <w:trPr>
          <w:trHeight w:val="190"/>
        </w:trPr>
        <w:tc>
          <w:tcPr>
            <w:tcW w:w="1282" w:type="dxa"/>
          </w:tcPr>
          <w:p w:rsidR="00E8670B" w:rsidRPr="00023C58" w:rsidRDefault="00E8670B" w:rsidP="00E8670B">
            <w:pPr>
              <w:ind w:right="148"/>
              <w:jc w:val="center"/>
            </w:pPr>
            <w:r w:rsidRPr="00023C58">
              <w:rPr>
                <w:sz w:val="28"/>
                <w:szCs w:val="28"/>
              </w:rPr>
              <w:t>3</w:t>
            </w:r>
          </w:p>
        </w:tc>
        <w:tc>
          <w:tcPr>
            <w:tcW w:w="8184" w:type="dxa"/>
          </w:tcPr>
          <w:p w:rsidR="00E8670B" w:rsidRPr="00023C58" w:rsidRDefault="00E8670B" w:rsidP="00BA1C3D">
            <w:pPr>
              <w:ind w:left="-142" w:right="148"/>
              <w:jc w:val="center"/>
            </w:pPr>
            <w:r>
              <w:t xml:space="preserve"> Консультация для родителей «Загадочный детский рисунок» (особенности рисования у детей 2-3 лет); Памятка для родителей «</w:t>
            </w:r>
            <w:r w:rsidR="00BA1C3D">
              <w:t>Нетрадиционные техники рисования для детей раннего возраста</w:t>
            </w:r>
            <w:r>
              <w:t>»</w:t>
            </w:r>
            <w:r w:rsidR="00BA1C3D">
              <w:t>.</w:t>
            </w:r>
          </w:p>
        </w:tc>
      </w:tr>
      <w:tr w:rsidR="00E8670B" w:rsidTr="00E8670B">
        <w:trPr>
          <w:trHeight w:val="190"/>
        </w:trPr>
        <w:tc>
          <w:tcPr>
            <w:tcW w:w="1282" w:type="dxa"/>
          </w:tcPr>
          <w:p w:rsidR="00E8670B" w:rsidRPr="00023C58" w:rsidRDefault="00E8670B" w:rsidP="00E8670B">
            <w:pPr>
              <w:ind w:right="148"/>
              <w:jc w:val="center"/>
            </w:pPr>
          </w:p>
        </w:tc>
        <w:tc>
          <w:tcPr>
            <w:tcW w:w="8184" w:type="dxa"/>
          </w:tcPr>
          <w:p w:rsidR="00E8670B" w:rsidRPr="00023C58" w:rsidRDefault="00E8670B" w:rsidP="00E8670B">
            <w:pPr>
              <w:ind w:left="-142" w:right="14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E8670B" w:rsidTr="00E8670B">
        <w:trPr>
          <w:trHeight w:val="447"/>
        </w:trPr>
        <w:tc>
          <w:tcPr>
            <w:tcW w:w="1282" w:type="dxa"/>
          </w:tcPr>
          <w:p w:rsidR="00E8670B" w:rsidRPr="00023C58" w:rsidRDefault="00E8670B" w:rsidP="00E8670B">
            <w:pPr>
              <w:ind w:right="148"/>
              <w:jc w:val="center"/>
            </w:pPr>
            <w:r w:rsidRPr="00023C58">
              <w:rPr>
                <w:sz w:val="28"/>
                <w:szCs w:val="28"/>
              </w:rPr>
              <w:t>4</w:t>
            </w:r>
          </w:p>
        </w:tc>
        <w:tc>
          <w:tcPr>
            <w:tcW w:w="8184" w:type="dxa"/>
          </w:tcPr>
          <w:p w:rsidR="00E8670B" w:rsidRPr="00023C58" w:rsidRDefault="00E8670B" w:rsidP="00BA1C3D">
            <w:pPr>
              <w:ind w:left="-142" w:right="148"/>
              <w:jc w:val="center"/>
            </w:pPr>
            <w:r>
              <w:t>Консультация для родителей «</w:t>
            </w:r>
            <w:r w:rsidR="00BA1C3D">
              <w:t>Как научить ребёнка рисовать</w:t>
            </w:r>
            <w:r>
              <w:t>».</w:t>
            </w:r>
          </w:p>
        </w:tc>
      </w:tr>
      <w:tr w:rsidR="00E8670B" w:rsidTr="00E8670B">
        <w:trPr>
          <w:trHeight w:val="447"/>
        </w:trPr>
        <w:tc>
          <w:tcPr>
            <w:tcW w:w="1282" w:type="dxa"/>
          </w:tcPr>
          <w:p w:rsidR="00E8670B" w:rsidRPr="00023C58" w:rsidRDefault="00E8670B" w:rsidP="00E8670B">
            <w:pPr>
              <w:ind w:right="148"/>
              <w:jc w:val="center"/>
            </w:pPr>
          </w:p>
        </w:tc>
        <w:tc>
          <w:tcPr>
            <w:tcW w:w="8184" w:type="dxa"/>
          </w:tcPr>
          <w:p w:rsidR="00E8670B" w:rsidRPr="00023C58" w:rsidRDefault="00E8670B" w:rsidP="00E8670B">
            <w:pPr>
              <w:ind w:left="-142" w:right="14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E8670B" w:rsidTr="00E8670B">
        <w:trPr>
          <w:trHeight w:val="716"/>
        </w:trPr>
        <w:tc>
          <w:tcPr>
            <w:tcW w:w="1282" w:type="dxa"/>
          </w:tcPr>
          <w:p w:rsidR="00E8670B" w:rsidRPr="00023C58" w:rsidRDefault="00E8670B" w:rsidP="00E8670B">
            <w:pPr>
              <w:ind w:right="148"/>
              <w:jc w:val="center"/>
            </w:pPr>
            <w:r w:rsidRPr="00023C58">
              <w:rPr>
                <w:sz w:val="28"/>
                <w:szCs w:val="28"/>
              </w:rPr>
              <w:t>5</w:t>
            </w:r>
          </w:p>
        </w:tc>
        <w:tc>
          <w:tcPr>
            <w:tcW w:w="8184" w:type="dxa"/>
          </w:tcPr>
          <w:p w:rsidR="00E8670B" w:rsidRPr="00023C58" w:rsidRDefault="00E8670B" w:rsidP="00E8670B">
            <w:pPr>
              <w:ind w:left="-142" w:right="148"/>
              <w:jc w:val="center"/>
            </w:pPr>
            <w:r>
              <w:t>Информация в родительском уголке на тему: «</w:t>
            </w:r>
            <w:r w:rsidR="00BA1C3D">
              <w:t>О пользе рисования</w:t>
            </w:r>
            <w:r>
              <w:t>»</w:t>
            </w:r>
            <w:r w:rsidR="00BA1C3D">
              <w:t>, «Как развить творческие способности у детей».</w:t>
            </w:r>
          </w:p>
        </w:tc>
      </w:tr>
      <w:tr w:rsidR="00E8670B" w:rsidTr="00E8670B">
        <w:trPr>
          <w:trHeight w:val="325"/>
        </w:trPr>
        <w:tc>
          <w:tcPr>
            <w:tcW w:w="1282" w:type="dxa"/>
          </w:tcPr>
          <w:p w:rsidR="00E8670B" w:rsidRPr="00023C58" w:rsidRDefault="00E8670B" w:rsidP="00E8670B">
            <w:pPr>
              <w:ind w:right="148"/>
              <w:jc w:val="center"/>
            </w:pPr>
          </w:p>
        </w:tc>
        <w:tc>
          <w:tcPr>
            <w:tcW w:w="8184" w:type="dxa"/>
          </w:tcPr>
          <w:p w:rsidR="00E8670B" w:rsidRPr="00023C58" w:rsidRDefault="00E8670B" w:rsidP="00E8670B">
            <w:pPr>
              <w:ind w:left="-142" w:right="148"/>
              <w:jc w:val="center"/>
              <w:rPr>
                <w:b/>
              </w:rPr>
            </w:pPr>
            <w:r w:rsidRPr="00023C58">
              <w:rPr>
                <w:b/>
                <w:sz w:val="28"/>
              </w:rPr>
              <w:t>Февраль</w:t>
            </w:r>
          </w:p>
        </w:tc>
      </w:tr>
      <w:tr w:rsidR="00E8670B" w:rsidTr="00E8670B">
        <w:trPr>
          <w:trHeight w:val="459"/>
        </w:trPr>
        <w:tc>
          <w:tcPr>
            <w:tcW w:w="1282" w:type="dxa"/>
          </w:tcPr>
          <w:p w:rsidR="00E8670B" w:rsidRDefault="00E8670B" w:rsidP="00E8670B">
            <w:pPr>
              <w:ind w:right="14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84" w:type="dxa"/>
          </w:tcPr>
          <w:p w:rsidR="00E8670B" w:rsidRDefault="00E8670B" w:rsidP="00BA1C3D">
            <w:pPr>
              <w:ind w:right="148"/>
              <w:jc w:val="center"/>
              <w:rPr>
                <w:b/>
              </w:rPr>
            </w:pPr>
            <w:r>
              <w:t>Папка-передвижка для родителей «</w:t>
            </w:r>
            <w:r w:rsidR="00BA1C3D">
              <w:t>Что рисует ваш ребёнок?</w:t>
            </w:r>
            <w:r>
              <w:t>».</w:t>
            </w:r>
          </w:p>
        </w:tc>
      </w:tr>
      <w:tr w:rsidR="00E8670B" w:rsidTr="00E8670B">
        <w:trPr>
          <w:trHeight w:val="316"/>
        </w:trPr>
        <w:tc>
          <w:tcPr>
            <w:tcW w:w="1282" w:type="dxa"/>
          </w:tcPr>
          <w:p w:rsidR="00E8670B" w:rsidRDefault="00E8670B" w:rsidP="00E8670B">
            <w:pPr>
              <w:ind w:right="148"/>
              <w:jc w:val="center"/>
              <w:rPr>
                <w:b/>
              </w:rPr>
            </w:pPr>
          </w:p>
        </w:tc>
        <w:tc>
          <w:tcPr>
            <w:tcW w:w="8184" w:type="dxa"/>
          </w:tcPr>
          <w:p w:rsidR="00E8670B" w:rsidRDefault="00E8670B" w:rsidP="00E8670B">
            <w:pPr>
              <w:ind w:right="14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E8670B" w:rsidTr="00E8670B">
        <w:trPr>
          <w:trHeight w:val="395"/>
        </w:trPr>
        <w:tc>
          <w:tcPr>
            <w:tcW w:w="1282" w:type="dxa"/>
          </w:tcPr>
          <w:p w:rsidR="00E8670B" w:rsidRDefault="00E8670B" w:rsidP="00E8670B">
            <w:pPr>
              <w:ind w:right="14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84" w:type="dxa"/>
          </w:tcPr>
          <w:p w:rsidR="00E8670B" w:rsidRDefault="00E8670B" w:rsidP="00BA1C3D">
            <w:pPr>
              <w:ind w:right="148"/>
              <w:jc w:val="center"/>
              <w:rPr>
                <w:b/>
              </w:rPr>
            </w:pPr>
            <w:r>
              <w:t>Советы родителям «</w:t>
            </w:r>
            <w:r w:rsidR="00BA1C3D">
              <w:t>Рисуем дома</w:t>
            </w:r>
            <w:r>
              <w:t>».</w:t>
            </w:r>
          </w:p>
        </w:tc>
      </w:tr>
      <w:tr w:rsidR="00E8670B" w:rsidTr="00E8670B">
        <w:trPr>
          <w:trHeight w:val="269"/>
        </w:trPr>
        <w:tc>
          <w:tcPr>
            <w:tcW w:w="1282" w:type="dxa"/>
          </w:tcPr>
          <w:p w:rsidR="00E8670B" w:rsidRDefault="00E8670B" w:rsidP="00E8670B">
            <w:pPr>
              <w:ind w:right="148"/>
              <w:jc w:val="center"/>
              <w:rPr>
                <w:b/>
              </w:rPr>
            </w:pPr>
          </w:p>
        </w:tc>
        <w:tc>
          <w:tcPr>
            <w:tcW w:w="8184" w:type="dxa"/>
          </w:tcPr>
          <w:p w:rsidR="00E8670B" w:rsidRDefault="00E8670B" w:rsidP="00E8670B">
            <w:pPr>
              <w:ind w:right="14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E8670B" w:rsidTr="00E8670B">
        <w:trPr>
          <w:trHeight w:val="192"/>
        </w:trPr>
        <w:tc>
          <w:tcPr>
            <w:tcW w:w="1282" w:type="dxa"/>
          </w:tcPr>
          <w:p w:rsidR="00E8670B" w:rsidRDefault="00E8670B" w:rsidP="00E8670B">
            <w:pPr>
              <w:ind w:right="14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84" w:type="dxa"/>
          </w:tcPr>
          <w:p w:rsidR="00E8670B" w:rsidRDefault="00BA1C3D" w:rsidP="00E8670B">
            <w:pPr>
              <w:ind w:right="148"/>
              <w:jc w:val="center"/>
              <w:rPr>
                <w:b/>
              </w:rPr>
            </w:pPr>
            <w:r>
              <w:t>Памятка для родителей "Как рассматривать детские рисунки"</w:t>
            </w:r>
          </w:p>
        </w:tc>
      </w:tr>
      <w:tr w:rsidR="00E8670B" w:rsidTr="00E8670B">
        <w:trPr>
          <w:trHeight w:val="390"/>
        </w:trPr>
        <w:tc>
          <w:tcPr>
            <w:tcW w:w="1282" w:type="dxa"/>
          </w:tcPr>
          <w:p w:rsidR="00E8670B" w:rsidRDefault="00E8670B" w:rsidP="00E8670B">
            <w:pPr>
              <w:ind w:right="148"/>
              <w:jc w:val="center"/>
              <w:rPr>
                <w:b/>
              </w:rPr>
            </w:pPr>
          </w:p>
          <w:p w:rsidR="00E8670B" w:rsidRDefault="00E8670B" w:rsidP="00E8670B">
            <w:pPr>
              <w:ind w:right="148"/>
              <w:jc w:val="center"/>
              <w:rPr>
                <w:b/>
              </w:rPr>
            </w:pPr>
          </w:p>
        </w:tc>
        <w:tc>
          <w:tcPr>
            <w:tcW w:w="8184" w:type="dxa"/>
          </w:tcPr>
          <w:p w:rsidR="00E8670B" w:rsidRDefault="00E8670B" w:rsidP="00E8670B">
            <w:pPr>
              <w:ind w:right="14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E8670B" w:rsidRPr="00B14C66" w:rsidRDefault="00E8670B" w:rsidP="00E8670B">
            <w:pPr>
              <w:jc w:val="center"/>
            </w:pPr>
          </w:p>
        </w:tc>
      </w:tr>
      <w:tr w:rsidR="00E8670B" w:rsidTr="00E8670B">
        <w:trPr>
          <w:trHeight w:val="696"/>
        </w:trPr>
        <w:tc>
          <w:tcPr>
            <w:tcW w:w="1282" w:type="dxa"/>
          </w:tcPr>
          <w:p w:rsidR="00E8670B" w:rsidRDefault="00E8670B" w:rsidP="00E8670B">
            <w:pPr>
              <w:ind w:right="14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84" w:type="dxa"/>
          </w:tcPr>
          <w:p w:rsidR="00E8670B" w:rsidRDefault="00E8670B" w:rsidP="00BA1C3D">
            <w:pPr>
              <w:ind w:right="148"/>
              <w:jc w:val="center"/>
              <w:rPr>
                <w:b/>
              </w:rPr>
            </w:pPr>
            <w:r>
              <w:t>Отчет о работе кружка. Презентация «</w:t>
            </w:r>
            <w:r w:rsidR="00DA1F41">
              <w:t>Радужная акварель</w:t>
            </w:r>
            <w:r>
              <w:t>».</w:t>
            </w:r>
          </w:p>
        </w:tc>
      </w:tr>
    </w:tbl>
    <w:p w:rsidR="00BA1C3D" w:rsidRDefault="00BA1C3D" w:rsidP="00B76C83">
      <w:pPr>
        <w:jc w:val="center"/>
        <w:rPr>
          <w:b/>
          <w:sz w:val="32"/>
          <w:szCs w:val="28"/>
        </w:rPr>
      </w:pPr>
    </w:p>
    <w:p w:rsidR="000D49D0" w:rsidRDefault="000D49D0" w:rsidP="00B76C83">
      <w:pPr>
        <w:jc w:val="center"/>
        <w:rPr>
          <w:b/>
          <w:sz w:val="32"/>
          <w:szCs w:val="28"/>
        </w:rPr>
      </w:pPr>
      <w:r w:rsidRPr="00B14C66">
        <w:rPr>
          <w:b/>
          <w:sz w:val="32"/>
          <w:szCs w:val="28"/>
        </w:rPr>
        <w:lastRenderedPageBreak/>
        <w:t>Организационный раздел</w:t>
      </w:r>
    </w:p>
    <w:p w:rsidR="000D49D0" w:rsidRDefault="000D49D0" w:rsidP="000D49D0">
      <w:pPr>
        <w:ind w:left="-142"/>
        <w:jc w:val="center"/>
        <w:rPr>
          <w:b/>
          <w:sz w:val="32"/>
          <w:szCs w:val="28"/>
        </w:rPr>
      </w:pPr>
    </w:p>
    <w:p w:rsidR="000D49D0" w:rsidRDefault="000D49D0" w:rsidP="00E63F07">
      <w:pPr>
        <w:ind w:left="-142"/>
        <w:jc w:val="center"/>
        <w:rPr>
          <w:b/>
          <w:sz w:val="28"/>
          <w:szCs w:val="28"/>
        </w:rPr>
      </w:pPr>
      <w:r w:rsidRPr="00B14C66">
        <w:rPr>
          <w:b/>
          <w:sz w:val="28"/>
          <w:szCs w:val="28"/>
        </w:rPr>
        <w:t>Организация предметно-развивающей среды</w:t>
      </w:r>
    </w:p>
    <w:p w:rsidR="000D49D0" w:rsidRDefault="000D49D0" w:rsidP="000D49D0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BC6A6A">
        <w:rPr>
          <w:sz w:val="28"/>
          <w:szCs w:val="28"/>
          <w:shd w:val="clear" w:color="auto" w:fill="FFFFFF"/>
        </w:rPr>
        <w:t>ф</w:t>
      </w:r>
      <w:r w:rsidR="00BC6A6A" w:rsidRPr="000D49D0">
        <w:rPr>
          <w:sz w:val="28"/>
          <w:szCs w:val="28"/>
          <w:shd w:val="clear" w:color="auto" w:fill="FFFFFF"/>
        </w:rPr>
        <w:t>ормирование интереса у детей раннего возраста к рисованию</w:t>
      </w:r>
      <w:r w:rsidR="00BC6A6A">
        <w:rPr>
          <w:sz w:val="28"/>
          <w:szCs w:val="28"/>
          <w:shd w:val="clear" w:color="auto" w:fill="FFFFFF"/>
        </w:rPr>
        <w:t>.</w:t>
      </w:r>
    </w:p>
    <w:p w:rsidR="000D49D0" w:rsidRPr="00B14C66" w:rsidRDefault="000D49D0" w:rsidP="000D49D0">
      <w:pPr>
        <w:ind w:left="-142"/>
        <w:rPr>
          <w:b/>
          <w:sz w:val="28"/>
          <w:szCs w:val="28"/>
        </w:rPr>
      </w:pPr>
      <w:r w:rsidRPr="00B14C66">
        <w:rPr>
          <w:b/>
          <w:sz w:val="28"/>
          <w:szCs w:val="28"/>
        </w:rPr>
        <w:t>Требования при оборудовании уголка</w:t>
      </w:r>
    </w:p>
    <w:p w:rsidR="000D49D0" w:rsidRPr="00B14C66" w:rsidRDefault="000D49D0" w:rsidP="000D49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14C66">
        <w:rPr>
          <w:rFonts w:ascii="Times New Roman" w:hAnsi="Times New Roman" w:cs="Times New Roman"/>
          <w:sz w:val="28"/>
          <w:szCs w:val="28"/>
        </w:rPr>
        <w:t>безопасность для жизни и здоровья детей;</w:t>
      </w:r>
    </w:p>
    <w:p w:rsidR="000D49D0" w:rsidRPr="00B14C66" w:rsidRDefault="00BC6A6A" w:rsidP="000D49D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достаточность.</w:t>
      </w:r>
    </w:p>
    <w:p w:rsidR="000D49D0" w:rsidRDefault="000D49D0" w:rsidP="00E63F07">
      <w:pPr>
        <w:pStyle w:val="a3"/>
        <w:ind w:left="578"/>
        <w:jc w:val="center"/>
        <w:rPr>
          <w:rFonts w:ascii="Times New Roman" w:hAnsi="Times New Roman" w:cs="Times New Roman"/>
          <w:sz w:val="28"/>
          <w:szCs w:val="28"/>
        </w:rPr>
      </w:pPr>
    </w:p>
    <w:p w:rsidR="000D49D0" w:rsidRPr="00E63F07" w:rsidRDefault="000D49D0" w:rsidP="00E63F07">
      <w:pPr>
        <w:pStyle w:val="a3"/>
        <w:ind w:left="5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 w:rsidR="00E63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F07">
        <w:rPr>
          <w:rFonts w:ascii="Times New Roman" w:hAnsi="Times New Roman" w:cs="Times New Roman"/>
          <w:b/>
          <w:sz w:val="28"/>
          <w:szCs w:val="28"/>
        </w:rPr>
        <w:t>обеспечение Программы</w:t>
      </w:r>
    </w:p>
    <w:p w:rsidR="000D49D0" w:rsidRPr="00B14C66" w:rsidRDefault="000D49D0" w:rsidP="00E63F07">
      <w:pPr>
        <w:jc w:val="center"/>
        <w:rPr>
          <w:b/>
          <w:sz w:val="28"/>
          <w:szCs w:val="28"/>
        </w:rPr>
      </w:pPr>
      <w:r w:rsidRPr="00B14C66">
        <w:rPr>
          <w:b/>
          <w:sz w:val="28"/>
          <w:szCs w:val="28"/>
        </w:rPr>
        <w:t>Технические средства</w:t>
      </w:r>
    </w:p>
    <w:p w:rsidR="000D49D0" w:rsidRPr="00B14C66" w:rsidRDefault="000D49D0" w:rsidP="000D49D0">
      <w:pPr>
        <w:pStyle w:val="a3"/>
        <w:numPr>
          <w:ilvl w:val="0"/>
          <w:numId w:val="13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</w:t>
      </w:r>
    </w:p>
    <w:p w:rsidR="000D49D0" w:rsidRPr="00B14C66" w:rsidRDefault="000D49D0" w:rsidP="000D49D0">
      <w:pPr>
        <w:rPr>
          <w:b/>
          <w:sz w:val="28"/>
          <w:szCs w:val="28"/>
        </w:rPr>
      </w:pPr>
      <w:r w:rsidRPr="00B14C66">
        <w:rPr>
          <w:b/>
          <w:sz w:val="28"/>
          <w:szCs w:val="28"/>
        </w:rPr>
        <w:t>Материалы</w:t>
      </w:r>
    </w:p>
    <w:tbl>
      <w:tblPr>
        <w:tblW w:w="8228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8"/>
      </w:tblGrid>
      <w:tr w:rsidR="00E85CE6" w:rsidRPr="00E85CE6" w:rsidTr="00BC6A6A">
        <w:trPr>
          <w:trHeight w:val="320"/>
        </w:trPr>
        <w:tc>
          <w:tcPr>
            <w:tcW w:w="8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CE6" w:rsidRPr="00E85CE6" w:rsidRDefault="00BC6A6A" w:rsidP="00E85CE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63" w:hanging="357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б</w:t>
            </w:r>
            <w:r w:rsidR="00E85CE6" w:rsidRPr="00E85CE6">
              <w:rPr>
                <w:rFonts w:ascii="Times New Roman" w:hAnsi="Times New Roman" w:cs="Times New Roman"/>
                <w:color w:val="000000"/>
                <w:sz w:val="28"/>
              </w:rPr>
              <w:t>умага для рисования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E85CE6" w:rsidRPr="00E85CE6" w:rsidTr="00BC6A6A">
        <w:trPr>
          <w:trHeight w:val="320"/>
        </w:trPr>
        <w:tc>
          <w:tcPr>
            <w:tcW w:w="8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CE6" w:rsidRPr="00E85CE6" w:rsidRDefault="00BC6A6A" w:rsidP="00E85CE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63" w:hanging="357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г</w:t>
            </w:r>
            <w:r w:rsidR="00E85CE6" w:rsidRPr="00E85CE6">
              <w:rPr>
                <w:rFonts w:ascii="Times New Roman" w:hAnsi="Times New Roman" w:cs="Times New Roman"/>
                <w:color w:val="000000"/>
                <w:sz w:val="28"/>
              </w:rPr>
              <w:t>уашь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E85CE6" w:rsidRPr="00E85CE6" w:rsidTr="00BC6A6A">
        <w:trPr>
          <w:trHeight w:val="300"/>
        </w:trPr>
        <w:tc>
          <w:tcPr>
            <w:tcW w:w="8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CE6" w:rsidRPr="00E85CE6" w:rsidRDefault="00BC6A6A" w:rsidP="00E85CE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63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</w:t>
            </w:r>
            <w:r w:rsidR="00E85CE6" w:rsidRPr="00E85CE6">
              <w:rPr>
                <w:rFonts w:ascii="Times New Roman" w:hAnsi="Times New Roman" w:cs="Times New Roman"/>
                <w:color w:val="000000"/>
                <w:sz w:val="28"/>
              </w:rPr>
              <w:t>альчиковые краски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E85CE6" w:rsidRPr="00E85CE6" w:rsidTr="00BC6A6A">
        <w:trPr>
          <w:trHeight w:val="300"/>
        </w:trPr>
        <w:tc>
          <w:tcPr>
            <w:tcW w:w="8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CE6" w:rsidRPr="00E85CE6" w:rsidRDefault="00BC6A6A" w:rsidP="00E85CE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63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</w:t>
            </w:r>
            <w:r w:rsidR="00E85CE6" w:rsidRPr="00E85CE6">
              <w:rPr>
                <w:rFonts w:ascii="Times New Roman" w:hAnsi="Times New Roman" w:cs="Times New Roman"/>
                <w:color w:val="000000"/>
                <w:sz w:val="28"/>
              </w:rPr>
              <w:t>абор картона, для изготовления трубочек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E85CE6" w:rsidRPr="00E85CE6" w:rsidTr="00BC6A6A">
        <w:trPr>
          <w:trHeight w:val="300"/>
        </w:trPr>
        <w:tc>
          <w:tcPr>
            <w:tcW w:w="8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CE6" w:rsidRPr="00E85CE6" w:rsidRDefault="00BC6A6A" w:rsidP="00E85CE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63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г</w:t>
            </w:r>
            <w:r w:rsidR="00E85CE6" w:rsidRPr="00E85CE6">
              <w:rPr>
                <w:rFonts w:ascii="Times New Roman" w:hAnsi="Times New Roman" w:cs="Times New Roman"/>
                <w:color w:val="000000"/>
                <w:sz w:val="28"/>
              </w:rPr>
              <w:t>офрокартон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E85CE6" w:rsidRPr="00E85CE6" w:rsidTr="00BC6A6A">
        <w:trPr>
          <w:trHeight w:val="300"/>
        </w:trPr>
        <w:tc>
          <w:tcPr>
            <w:tcW w:w="8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CE6" w:rsidRPr="00E85CE6" w:rsidRDefault="00BC6A6A" w:rsidP="00E85CE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63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</w:t>
            </w:r>
            <w:r w:rsidR="00E85CE6" w:rsidRPr="00E85CE6">
              <w:rPr>
                <w:rFonts w:ascii="Times New Roman" w:hAnsi="Times New Roman" w:cs="Times New Roman"/>
                <w:color w:val="000000"/>
                <w:sz w:val="28"/>
              </w:rPr>
              <w:t>анная крупа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E85CE6" w:rsidRPr="00E85CE6" w:rsidTr="00BC6A6A">
        <w:trPr>
          <w:trHeight w:val="300"/>
        </w:trPr>
        <w:tc>
          <w:tcPr>
            <w:tcW w:w="8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CE6" w:rsidRPr="00E85CE6" w:rsidRDefault="00BC6A6A" w:rsidP="00E85CE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63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r w:rsidR="00E85CE6" w:rsidRPr="00E85CE6">
              <w:rPr>
                <w:rFonts w:ascii="Times New Roman" w:hAnsi="Times New Roman" w:cs="Times New Roman"/>
                <w:color w:val="000000"/>
                <w:sz w:val="28"/>
              </w:rPr>
              <w:t>алфетки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E85CE6" w:rsidRPr="00E85CE6" w:rsidTr="00BC6A6A">
        <w:trPr>
          <w:trHeight w:val="300"/>
        </w:trPr>
        <w:tc>
          <w:tcPr>
            <w:tcW w:w="8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CE6" w:rsidRPr="00E85CE6" w:rsidRDefault="00BC6A6A" w:rsidP="00E85CE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63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к</w:t>
            </w:r>
            <w:r w:rsidR="00E85CE6" w:rsidRPr="00E85CE6">
              <w:rPr>
                <w:rFonts w:ascii="Times New Roman" w:hAnsi="Times New Roman" w:cs="Times New Roman"/>
                <w:color w:val="000000"/>
                <w:sz w:val="28"/>
              </w:rPr>
              <w:t>лей-карандаш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E85CE6" w:rsidRPr="00E85CE6" w:rsidTr="00BC6A6A">
        <w:trPr>
          <w:trHeight w:val="300"/>
        </w:trPr>
        <w:tc>
          <w:tcPr>
            <w:tcW w:w="8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CE6" w:rsidRPr="00E85CE6" w:rsidRDefault="00BC6A6A" w:rsidP="00E85CE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63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r w:rsidR="00E85CE6" w:rsidRPr="00E85CE6">
              <w:rPr>
                <w:rFonts w:ascii="Times New Roman" w:hAnsi="Times New Roman" w:cs="Times New Roman"/>
                <w:color w:val="000000"/>
                <w:sz w:val="28"/>
              </w:rPr>
              <w:t>сенние листья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</w:tc>
      </w:tr>
    </w:tbl>
    <w:p w:rsidR="000D49D0" w:rsidRPr="006868D3" w:rsidRDefault="000D49D0" w:rsidP="000D49D0">
      <w:pPr>
        <w:pStyle w:val="a3"/>
        <w:numPr>
          <w:ilvl w:val="0"/>
          <w:numId w:val="13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материалы</w:t>
      </w:r>
      <w:r w:rsidR="00BC6A6A">
        <w:rPr>
          <w:rFonts w:ascii="Times New Roman" w:hAnsi="Times New Roman" w:cs="Times New Roman"/>
          <w:sz w:val="28"/>
          <w:szCs w:val="28"/>
        </w:rPr>
        <w:t>.</w:t>
      </w:r>
    </w:p>
    <w:p w:rsidR="000D49D0" w:rsidRDefault="000D49D0" w:rsidP="000D49D0">
      <w:pPr>
        <w:ind w:left="207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</w:t>
      </w:r>
    </w:p>
    <w:p w:rsidR="000D49D0" w:rsidRPr="006868D3" w:rsidRDefault="000D49D0" w:rsidP="000D49D0">
      <w:pPr>
        <w:pStyle w:val="a3"/>
        <w:numPr>
          <w:ilvl w:val="0"/>
          <w:numId w:val="14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6868D3">
        <w:rPr>
          <w:rFonts w:ascii="Times New Roman" w:hAnsi="Times New Roman" w:cs="Times New Roman"/>
          <w:sz w:val="28"/>
          <w:szCs w:val="28"/>
        </w:rPr>
        <w:t>баночки для воды;</w:t>
      </w:r>
    </w:p>
    <w:p w:rsidR="00BC6A6A" w:rsidRPr="00BC6A6A" w:rsidRDefault="000D49D0" w:rsidP="000D49D0">
      <w:pPr>
        <w:pStyle w:val="a3"/>
        <w:numPr>
          <w:ilvl w:val="0"/>
          <w:numId w:val="14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6868D3">
        <w:rPr>
          <w:rFonts w:ascii="Times New Roman" w:hAnsi="Times New Roman" w:cs="Times New Roman"/>
          <w:sz w:val="28"/>
          <w:szCs w:val="28"/>
        </w:rPr>
        <w:t>салфетки;</w:t>
      </w:r>
    </w:p>
    <w:p w:rsidR="00BC6A6A" w:rsidRPr="00BC6A6A" w:rsidRDefault="00BC6A6A" w:rsidP="000D49D0">
      <w:pPr>
        <w:pStyle w:val="a3"/>
        <w:numPr>
          <w:ilvl w:val="0"/>
          <w:numId w:val="14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к</w:t>
      </w:r>
      <w:r w:rsidRPr="00E85CE6">
        <w:rPr>
          <w:rFonts w:ascii="Times New Roman" w:hAnsi="Times New Roman" w:cs="Times New Roman"/>
          <w:color w:val="000000"/>
          <w:sz w:val="28"/>
        </w:rPr>
        <w:t>леенка для стола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0D49D0" w:rsidRPr="006868D3" w:rsidRDefault="00BC6A6A" w:rsidP="000D49D0">
      <w:pPr>
        <w:pStyle w:val="a3"/>
        <w:numPr>
          <w:ilvl w:val="0"/>
          <w:numId w:val="14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м</w:t>
      </w:r>
      <w:r w:rsidRPr="00E85CE6">
        <w:rPr>
          <w:rFonts w:ascii="Times New Roman" w:hAnsi="Times New Roman" w:cs="Times New Roman"/>
          <w:color w:val="000000"/>
          <w:sz w:val="28"/>
        </w:rPr>
        <w:t>иски для разведения краски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0D49D0" w:rsidRDefault="000D49D0" w:rsidP="000D49D0">
      <w:pPr>
        <w:ind w:left="207"/>
        <w:rPr>
          <w:b/>
          <w:sz w:val="28"/>
          <w:szCs w:val="28"/>
        </w:rPr>
      </w:pPr>
      <w:r>
        <w:rPr>
          <w:b/>
          <w:sz w:val="28"/>
          <w:szCs w:val="28"/>
        </w:rPr>
        <w:t>Инструменты</w:t>
      </w:r>
    </w:p>
    <w:p w:rsidR="00BC6A6A" w:rsidRPr="00BC6A6A" w:rsidRDefault="00BC6A6A" w:rsidP="000D49D0">
      <w:pPr>
        <w:pStyle w:val="a3"/>
        <w:numPr>
          <w:ilvl w:val="0"/>
          <w:numId w:val="15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к</w:t>
      </w:r>
      <w:r w:rsidRPr="00E85CE6">
        <w:rPr>
          <w:rFonts w:ascii="Times New Roman" w:hAnsi="Times New Roman" w:cs="Times New Roman"/>
          <w:color w:val="000000"/>
          <w:sz w:val="28"/>
        </w:rPr>
        <w:t>артофель для печати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BC6A6A" w:rsidRPr="00BC6A6A" w:rsidRDefault="00BC6A6A" w:rsidP="000D49D0">
      <w:pPr>
        <w:pStyle w:val="a3"/>
        <w:numPr>
          <w:ilvl w:val="0"/>
          <w:numId w:val="15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к</w:t>
      </w:r>
      <w:r w:rsidRPr="00E85CE6">
        <w:rPr>
          <w:rFonts w:ascii="Times New Roman" w:hAnsi="Times New Roman" w:cs="Times New Roman"/>
          <w:color w:val="000000"/>
          <w:sz w:val="28"/>
        </w:rPr>
        <w:t>исти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0D49D0" w:rsidRPr="006868D3" w:rsidRDefault="00BC6A6A" w:rsidP="000D49D0">
      <w:pPr>
        <w:pStyle w:val="a3"/>
        <w:numPr>
          <w:ilvl w:val="0"/>
          <w:numId w:val="15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н</w:t>
      </w:r>
      <w:r w:rsidRPr="00E85CE6">
        <w:rPr>
          <w:rFonts w:ascii="Times New Roman" w:hAnsi="Times New Roman" w:cs="Times New Roman"/>
          <w:color w:val="000000"/>
          <w:sz w:val="28"/>
        </w:rPr>
        <w:t>абор ватных палочек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0D49D0" w:rsidRDefault="000D49D0" w:rsidP="000D49D0">
      <w:pPr>
        <w:ind w:left="207"/>
        <w:rPr>
          <w:b/>
          <w:sz w:val="28"/>
          <w:szCs w:val="28"/>
        </w:rPr>
      </w:pPr>
      <w:r>
        <w:rPr>
          <w:b/>
          <w:sz w:val="28"/>
          <w:szCs w:val="28"/>
        </w:rPr>
        <w:t>Наглядные пособия</w:t>
      </w:r>
    </w:p>
    <w:p w:rsidR="000D49D0" w:rsidRPr="006868D3" w:rsidRDefault="000D49D0" w:rsidP="000D49D0">
      <w:pPr>
        <w:pStyle w:val="a3"/>
        <w:numPr>
          <w:ilvl w:val="0"/>
          <w:numId w:val="16"/>
        </w:numPr>
        <w:ind w:left="567"/>
        <w:rPr>
          <w:sz w:val="28"/>
          <w:szCs w:val="28"/>
        </w:rPr>
      </w:pPr>
      <w:r w:rsidRPr="006868D3">
        <w:rPr>
          <w:rFonts w:ascii="Times New Roman" w:hAnsi="Times New Roman" w:cs="Times New Roman"/>
          <w:sz w:val="28"/>
          <w:szCs w:val="28"/>
        </w:rPr>
        <w:t>иллюстрации;</w:t>
      </w:r>
    </w:p>
    <w:p w:rsidR="000D49D0" w:rsidRPr="00BC6A6A" w:rsidRDefault="000D49D0" w:rsidP="000D49D0">
      <w:pPr>
        <w:pStyle w:val="a3"/>
        <w:numPr>
          <w:ilvl w:val="0"/>
          <w:numId w:val="16"/>
        </w:numPr>
        <w:ind w:left="567"/>
        <w:rPr>
          <w:sz w:val="28"/>
          <w:szCs w:val="28"/>
        </w:rPr>
      </w:pPr>
      <w:r w:rsidRPr="006868D3">
        <w:rPr>
          <w:rFonts w:ascii="Times New Roman" w:hAnsi="Times New Roman" w:cs="Times New Roman"/>
          <w:sz w:val="28"/>
          <w:szCs w:val="28"/>
        </w:rPr>
        <w:t>игрушки</w:t>
      </w:r>
      <w:r w:rsidR="00E85CE6">
        <w:rPr>
          <w:rFonts w:ascii="Times New Roman" w:hAnsi="Times New Roman" w:cs="Times New Roman"/>
          <w:sz w:val="28"/>
          <w:szCs w:val="28"/>
        </w:rPr>
        <w:t>.</w:t>
      </w:r>
    </w:p>
    <w:p w:rsidR="00BC6A6A" w:rsidRDefault="00BC6A6A" w:rsidP="00BC6A6A">
      <w:pPr>
        <w:pStyle w:val="a3"/>
        <w:ind w:left="567"/>
        <w:rPr>
          <w:sz w:val="28"/>
          <w:szCs w:val="28"/>
        </w:rPr>
      </w:pPr>
    </w:p>
    <w:p w:rsidR="00F55217" w:rsidRPr="006868D3" w:rsidRDefault="00F55217" w:rsidP="00BC6A6A">
      <w:pPr>
        <w:pStyle w:val="a3"/>
        <w:ind w:left="567"/>
        <w:rPr>
          <w:sz w:val="28"/>
          <w:szCs w:val="28"/>
        </w:rPr>
      </w:pPr>
    </w:p>
    <w:p w:rsidR="005B58A0" w:rsidRDefault="005B58A0" w:rsidP="000D49D0">
      <w:pPr>
        <w:pStyle w:val="a3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F07" w:rsidRDefault="00E63F07" w:rsidP="000D49D0">
      <w:pPr>
        <w:pStyle w:val="a3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F07" w:rsidRDefault="00E63F07" w:rsidP="000D49D0">
      <w:pPr>
        <w:pStyle w:val="a3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9D0" w:rsidRDefault="000D49D0" w:rsidP="00E63F0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9D0" w:rsidRDefault="00E63F07" w:rsidP="00E63F0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 w:rsidR="000D49D0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0D49D0" w:rsidRDefault="00E63F07" w:rsidP="00E63F0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0D49D0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0D49D0" w:rsidRDefault="000D49D0" w:rsidP="000D49D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C6A6A" w:rsidRPr="00BC6A6A" w:rsidRDefault="00BC6A6A" w:rsidP="00BC6A6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</w:rPr>
      </w:pPr>
      <w:r w:rsidRPr="00BC6A6A">
        <w:rPr>
          <w:rStyle w:val="c0"/>
          <w:color w:val="000000"/>
          <w:sz w:val="28"/>
        </w:rPr>
        <w:t>Давыдова Г. Н. Нетрадиционная техника рисования в детском саду. Ч. 1. – М.: «Издательство Скрипторий 2003», 2007. – 80 с.</w:t>
      </w:r>
    </w:p>
    <w:p w:rsidR="00BC6A6A" w:rsidRPr="00BC6A6A" w:rsidRDefault="00BC6A6A" w:rsidP="00BC6A6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</w:rPr>
      </w:pPr>
      <w:r w:rsidRPr="00BC6A6A">
        <w:rPr>
          <w:rStyle w:val="c0"/>
          <w:color w:val="000000"/>
          <w:sz w:val="28"/>
        </w:rPr>
        <w:t> Давыдова Г. Н. Нетрадиционная техника рисования в детском саду. Ч. 2. – М.: «Издательство Скрипторий 2003», 2008. – 72 с.</w:t>
      </w:r>
    </w:p>
    <w:p w:rsidR="00BC6A6A" w:rsidRPr="00BC6A6A" w:rsidRDefault="00BC6A6A" w:rsidP="00BC6A6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</w:rPr>
      </w:pPr>
      <w:r w:rsidRPr="00BC6A6A">
        <w:rPr>
          <w:rStyle w:val="c0"/>
          <w:color w:val="000000"/>
          <w:sz w:val="28"/>
        </w:rPr>
        <w:t>Денисова М. Ю. Чудесные ладошки: развиваем художественно-творческие способности, мышление и воображение дошкольников: пособие для педагогических учреждений, обеспечивающих получение дошкольного образования. – Мозырь: Белый ветер, 2011. – 45с.</w:t>
      </w:r>
    </w:p>
    <w:p w:rsidR="00BC6A6A" w:rsidRPr="00BC6A6A" w:rsidRDefault="00BC6A6A" w:rsidP="00BC6A6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</w:rPr>
      </w:pPr>
      <w:r w:rsidRPr="00BC6A6A">
        <w:rPr>
          <w:rStyle w:val="c0"/>
          <w:color w:val="000000"/>
          <w:sz w:val="28"/>
        </w:rPr>
        <w:t xml:space="preserve">Немешаева Е. Рисуем пальчиками. Первые уроки рисования. Для самых маленьких – М.: ООО </w:t>
      </w:r>
      <w:proofErr w:type="spellStart"/>
      <w:r w:rsidRPr="00BC6A6A">
        <w:rPr>
          <w:rStyle w:val="c0"/>
          <w:color w:val="000000"/>
          <w:sz w:val="28"/>
        </w:rPr>
        <w:t>Астрель</w:t>
      </w:r>
      <w:proofErr w:type="spellEnd"/>
      <w:r w:rsidRPr="00BC6A6A">
        <w:rPr>
          <w:rStyle w:val="c0"/>
          <w:color w:val="000000"/>
          <w:sz w:val="28"/>
        </w:rPr>
        <w:t>, 2012. – 80 с.</w:t>
      </w: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sz w:val="28"/>
          <w:szCs w:val="28"/>
        </w:rPr>
      </w:pPr>
    </w:p>
    <w:p w:rsidR="004922A9" w:rsidRDefault="004922A9" w:rsidP="000D49D0">
      <w:pPr>
        <w:pStyle w:val="a3"/>
        <w:ind w:left="567"/>
        <w:rPr>
          <w:sz w:val="28"/>
          <w:szCs w:val="28"/>
        </w:rPr>
      </w:pPr>
    </w:p>
    <w:p w:rsidR="004922A9" w:rsidRDefault="004922A9" w:rsidP="000D49D0">
      <w:pPr>
        <w:pStyle w:val="a3"/>
        <w:ind w:left="567"/>
        <w:rPr>
          <w:sz w:val="28"/>
          <w:szCs w:val="28"/>
        </w:rPr>
      </w:pPr>
    </w:p>
    <w:p w:rsidR="004922A9" w:rsidRDefault="004922A9" w:rsidP="00F607BC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607BC" w:rsidRPr="00F607BC" w:rsidRDefault="00F607BC" w:rsidP="00F607BC">
      <w:pPr>
        <w:rPr>
          <w:sz w:val="28"/>
          <w:szCs w:val="28"/>
        </w:rPr>
      </w:pPr>
    </w:p>
    <w:p w:rsidR="000D49D0" w:rsidRDefault="000D49D0" w:rsidP="00E63F07">
      <w:pPr>
        <w:pStyle w:val="a3"/>
        <w:ind w:left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B6E23">
        <w:rPr>
          <w:rFonts w:ascii="Times New Roman" w:hAnsi="Times New Roman" w:cs="Times New Roman"/>
          <w:b/>
          <w:sz w:val="36"/>
          <w:szCs w:val="28"/>
        </w:rPr>
        <w:lastRenderedPageBreak/>
        <w:t>Приложение</w:t>
      </w:r>
    </w:p>
    <w:p w:rsidR="000D49D0" w:rsidRPr="00E63F07" w:rsidRDefault="000D49D0" w:rsidP="00E63F0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</w:t>
      </w:r>
      <w:r w:rsidR="00E63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F07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1126"/>
        <w:gridCol w:w="3047"/>
        <w:gridCol w:w="3596"/>
        <w:gridCol w:w="1447"/>
      </w:tblGrid>
      <w:tr w:rsidR="00632967" w:rsidRPr="00C856F6" w:rsidTr="007C4133">
        <w:trPr>
          <w:trHeight w:val="430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632967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Неделя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632967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Содержание занятий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Форма проведения</w:t>
            </w:r>
          </w:p>
        </w:tc>
      </w:tr>
      <w:tr w:rsidR="002A0E99" w:rsidRPr="00C856F6" w:rsidTr="007C4133">
        <w:trPr>
          <w:trHeight w:val="134"/>
        </w:trPr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E99" w:rsidRPr="003B4170" w:rsidRDefault="002A0E99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0E99" w:rsidRPr="003B4170" w:rsidRDefault="00E63F07" w:rsidP="002A0E99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06.10.23</w:t>
            </w:r>
          </w:p>
          <w:p w:rsidR="002A0E99" w:rsidRPr="003B4170" w:rsidRDefault="002A0E99" w:rsidP="003012E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E99" w:rsidRPr="00C856F6" w:rsidRDefault="002A0E99" w:rsidP="00F569A8">
            <w:pPr>
              <w:spacing w:line="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Диагностика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E99" w:rsidRPr="00C856F6" w:rsidRDefault="00F569A8" w:rsidP="00F569A8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 </w:t>
            </w:r>
            <w:r w:rsidRPr="00F569A8">
              <w:t>Выявить уровень изобразительного творчества у детей младшего дошкольного возраста</w:t>
            </w:r>
            <w:r>
              <w:t>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E99" w:rsidRPr="00C856F6" w:rsidRDefault="002A0E99" w:rsidP="003012EB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632967" w:rsidRPr="00C856F6" w:rsidTr="007C4133">
        <w:trPr>
          <w:trHeight w:val="1100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2A0E99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7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2A0E99">
            <w:pPr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13.10.2</w:t>
            </w:r>
            <w:r w:rsidR="00E63F07">
              <w:rPr>
                <w:b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пальчиками</w:t>
            </w:r>
          </w:p>
          <w:p w:rsidR="00632967" w:rsidRPr="00C856F6" w:rsidRDefault="00632967" w:rsidP="00895B0D">
            <w:pPr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«</w:t>
            </w:r>
            <w:r w:rsidRPr="00C856F6">
              <w:rPr>
                <w:color w:val="000000"/>
              </w:rPr>
              <w:t>Мой любимый дождик</w:t>
            </w:r>
            <w:r w:rsidRPr="00C856F6">
              <w:rPr>
                <w:b/>
                <w:bCs/>
                <w:color w:val="000000"/>
              </w:rPr>
              <w:t>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F569A8">
            <w:pPr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 </w:t>
            </w:r>
            <w:r w:rsidRPr="00C856F6">
              <w:rPr>
                <w:color w:val="000000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632967" w:rsidRPr="00C856F6" w:rsidTr="007C4133">
        <w:trPr>
          <w:trHeight w:val="1920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2A0E99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bCs/>
                <w:color w:val="000000"/>
              </w:rPr>
              <w:t>8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20.10.2</w:t>
            </w:r>
            <w:r w:rsidR="00076FE2">
              <w:rPr>
                <w:b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Оттиск осеннего листка </w:t>
            </w:r>
            <w:r w:rsidRPr="00C856F6">
              <w:rPr>
                <w:color w:val="000000"/>
              </w:rPr>
              <w:t>«Золотые листочки»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</w:t>
            </w:r>
            <w:r w:rsidRPr="00C856F6">
              <w:rPr>
                <w:color w:val="000000"/>
              </w:rPr>
              <w:t> Учить делать оттиск осеннего листа.  Развивать аккуратность, умение работать гуашью, водой, кистью, салфеткой; покрывать краской весь осенний лист соответствующими цветами, составлять композицию на альбомном листе. Обогащать словарь. Воспитывать чувство цвета, красоты, удовлетворения от работы.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экспериментирование</w:t>
            </w:r>
          </w:p>
        </w:tc>
      </w:tr>
      <w:tr w:rsidR="00632967" w:rsidRPr="00C856F6" w:rsidTr="007C4133">
        <w:trPr>
          <w:trHeight w:val="860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2A0E99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bCs/>
                <w:color w:val="000000"/>
              </w:rPr>
              <w:t>9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27.10.2</w:t>
            </w:r>
            <w:r w:rsidR="00076FE2">
              <w:rPr>
                <w:b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пальчиками</w:t>
            </w:r>
            <w:r w:rsidRPr="00C856F6">
              <w:rPr>
                <w:color w:val="000000"/>
              </w:rPr>
              <w:t> «Весёлые мухоморы»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 w:rsidRPr="00C856F6">
              <w:rPr>
                <w:b/>
                <w:bCs/>
                <w:color w:val="000000"/>
              </w:rPr>
              <w:t>Цель</w:t>
            </w:r>
            <w:proofErr w:type="gramStart"/>
            <w:r w:rsidRPr="00C856F6">
              <w:rPr>
                <w:b/>
                <w:bCs/>
                <w:color w:val="000000"/>
              </w:rPr>
              <w:t>:</w:t>
            </w:r>
            <w:r w:rsidRPr="00C856F6">
              <w:rPr>
                <w:color w:val="000000"/>
              </w:rPr>
              <w:t>П</w:t>
            </w:r>
            <w:proofErr w:type="gramEnd"/>
            <w:r w:rsidRPr="00C856F6">
              <w:rPr>
                <w:color w:val="000000"/>
              </w:rPr>
              <w:t>родолжать</w:t>
            </w:r>
            <w:proofErr w:type="spellEnd"/>
            <w:r w:rsidRPr="00C856F6">
              <w:rPr>
                <w:color w:val="000000"/>
              </w:rPr>
              <w:t xml:space="preserve"> знакомить с нетрадиционной изобразительной техникой рисования пальчиками. Учить наносить ритмично точки на всю поверхность шляпки гриба мухомора, вырезанного из бумаги.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инсценировка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bCs/>
                <w:color w:val="000000"/>
              </w:rPr>
              <w:t>10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03.11.2</w:t>
            </w:r>
            <w:r w:rsidR="00076FE2">
              <w:rPr>
                <w:b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895B0D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ватной палочкой </w:t>
            </w:r>
            <w:r w:rsidRPr="00C856F6">
              <w:rPr>
                <w:color w:val="000000"/>
              </w:rPr>
              <w:t>«Фрукты на тарелочке»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 w:rsidRPr="00C856F6">
              <w:rPr>
                <w:b/>
                <w:bCs/>
                <w:color w:val="000000"/>
              </w:rPr>
              <w:t>Цель</w:t>
            </w:r>
            <w:proofErr w:type="gramStart"/>
            <w:r w:rsidRPr="00C856F6">
              <w:rPr>
                <w:b/>
                <w:bCs/>
                <w:color w:val="000000"/>
              </w:rPr>
              <w:t>:</w:t>
            </w:r>
            <w:r w:rsidRPr="00C856F6">
              <w:rPr>
                <w:color w:val="000000"/>
              </w:rPr>
              <w:t>У</w:t>
            </w:r>
            <w:proofErr w:type="gramEnd"/>
            <w:r w:rsidRPr="00C856F6">
              <w:rPr>
                <w:color w:val="000000"/>
              </w:rPr>
              <w:t>чить</w:t>
            </w:r>
            <w:proofErr w:type="spellEnd"/>
            <w:r w:rsidRPr="00C856F6">
              <w:rPr>
                <w:color w:val="000000"/>
              </w:rPr>
              <w:t xml:space="preserve"> рисовать фрукты (апельсин, яблоко) округлых форм по спирали. Закреплять умение работать ватной палочкой. Развивать речь, знания о цвете, аккуратность, умение ориентироваться на альбомном листе, моторику рук. Воспитывать положительные эмоции от работы.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11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10.11.2</w:t>
            </w:r>
            <w:r w:rsidR="00076FE2">
              <w:rPr>
                <w:b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тычками</w:t>
            </w:r>
            <w:proofErr w:type="gramStart"/>
            <w:r w:rsidRPr="00C856F6">
              <w:rPr>
                <w:color w:val="000000"/>
              </w:rPr>
              <w:t>«Ц</w:t>
            </w:r>
            <w:proofErr w:type="gramEnd"/>
            <w:r w:rsidRPr="00C856F6">
              <w:rPr>
                <w:color w:val="000000"/>
              </w:rPr>
              <w:t>веты для мамы».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</w:t>
            </w:r>
            <w:r w:rsidRPr="00C856F6">
              <w:rPr>
                <w:color w:val="000000"/>
              </w:rPr>
              <w:t xml:space="preserve"> Познакомить детей со способом рисования «тычком». Учить детей рисованию тычками, развивать воображение, координации </w:t>
            </w:r>
            <w:r w:rsidRPr="00C856F6">
              <w:rPr>
                <w:color w:val="000000"/>
              </w:rPr>
              <w:lastRenderedPageBreak/>
              <w:t>движений.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lastRenderedPageBreak/>
              <w:t>Игра – экспериментирование</w:t>
            </w:r>
          </w:p>
        </w:tc>
      </w:tr>
      <w:tr w:rsidR="00632967" w:rsidRPr="00C856F6" w:rsidTr="007C4133">
        <w:trPr>
          <w:trHeight w:val="2240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lastRenderedPageBreak/>
              <w:t>12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17.11.2</w:t>
            </w:r>
            <w:r w:rsidR="00076FE2">
              <w:rPr>
                <w:b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отпечатком </w:t>
            </w:r>
            <w:r w:rsidRPr="00C856F6">
              <w:rPr>
                <w:color w:val="000000"/>
              </w:rPr>
              <w:t> «Картошка».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 </w:t>
            </w:r>
            <w:r w:rsidRPr="00C856F6">
              <w:rPr>
                <w:color w:val="000000"/>
              </w:rPr>
              <w:t>Учить рисовать картошку с помощью печаток из картошки. Закреплять умение рисовать ватными палочками, внутри изображения, в ограниченном пространстве («глазки»). Развивать речь, аккуратность в работе, внимание, точность движений, умение ориентироваться на альбомном листе, знания о цвете. Воспитывать интерес к изобразительной деятельности, удовольствие от работы.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экспериментирование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13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24.11.2</w:t>
            </w:r>
            <w:r w:rsidR="00076FE2">
              <w:rPr>
                <w:b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пальчиками</w:t>
            </w:r>
            <w:r w:rsidRPr="00C856F6">
              <w:rPr>
                <w:color w:val="000000"/>
              </w:rPr>
              <w:t> «Рябинка».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 w:rsidRPr="00C856F6">
              <w:rPr>
                <w:b/>
                <w:bCs/>
                <w:color w:val="000000"/>
              </w:rPr>
              <w:t>Цель</w:t>
            </w:r>
            <w:proofErr w:type="gramStart"/>
            <w:r w:rsidRPr="00C856F6">
              <w:rPr>
                <w:b/>
                <w:bCs/>
                <w:color w:val="000000"/>
              </w:rPr>
              <w:t>:</w:t>
            </w:r>
            <w:r w:rsidRPr="00C856F6">
              <w:rPr>
                <w:color w:val="000000"/>
              </w:rPr>
              <w:t>У</w:t>
            </w:r>
            <w:proofErr w:type="gramEnd"/>
            <w:r w:rsidRPr="00C856F6">
              <w:rPr>
                <w:color w:val="000000"/>
              </w:rPr>
              <w:t>чить</w:t>
            </w:r>
            <w:proofErr w:type="spellEnd"/>
            <w:r w:rsidRPr="00C856F6">
              <w:rPr>
                <w:color w:val="000000"/>
              </w:rPr>
              <w:t xml:space="preserve"> рисовать на ветке ягодки (пальчиками) и листики (</w:t>
            </w:r>
            <w:proofErr w:type="spellStart"/>
            <w:r w:rsidRPr="00C856F6">
              <w:rPr>
                <w:color w:val="000000"/>
              </w:rPr>
              <w:t>примакиванием</w:t>
            </w:r>
            <w:proofErr w:type="spellEnd"/>
            <w:r w:rsidRPr="00C856F6">
              <w:rPr>
                <w:color w:val="000000"/>
              </w:rPr>
              <w:t xml:space="preserve">). Развивать </w:t>
            </w:r>
            <w:proofErr w:type="spellStart"/>
            <w:r w:rsidRPr="00C856F6">
              <w:rPr>
                <w:color w:val="000000"/>
              </w:rPr>
              <w:t>цветовосприятия</w:t>
            </w:r>
            <w:proofErr w:type="spellEnd"/>
            <w:r w:rsidRPr="00C856F6">
              <w:rPr>
                <w:color w:val="000000"/>
              </w:rPr>
              <w:t>, чувство композиции.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развлечение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14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bCs/>
                <w:color w:val="000000"/>
              </w:rPr>
              <w:t>01.12.2</w:t>
            </w:r>
            <w:r w:rsidR="00076FE2">
              <w:rPr>
                <w:b/>
                <w:bCs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ватными палочками</w:t>
            </w:r>
            <w:r w:rsidRPr="00C856F6">
              <w:rPr>
                <w:color w:val="000000"/>
              </w:rPr>
              <w:t> «Ягоды на тарелочке».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 </w:t>
            </w:r>
            <w:r w:rsidRPr="00C856F6">
              <w:rPr>
                <w:color w:val="000000"/>
              </w:rPr>
              <w:t xml:space="preserve">Вызывать эстетические чувства к природе и её изображениям нетрадиционными художественными техниками; развивать </w:t>
            </w:r>
            <w:proofErr w:type="spellStart"/>
            <w:r w:rsidRPr="00C856F6">
              <w:rPr>
                <w:color w:val="000000"/>
              </w:rPr>
              <w:t>цветовосприятие</w:t>
            </w:r>
            <w:proofErr w:type="spellEnd"/>
            <w:r w:rsidRPr="00C856F6">
              <w:rPr>
                <w:color w:val="000000"/>
              </w:rPr>
              <w:t xml:space="preserve"> и зрительно-двигательную координацию.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15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bCs/>
                <w:color w:val="000000"/>
              </w:rPr>
              <w:t>08.12.2</w:t>
            </w:r>
            <w:r w:rsidR="00076FE2">
              <w:rPr>
                <w:b/>
                <w:bCs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895B0D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Печатание свернутым в рулон картоном</w:t>
            </w:r>
            <w:r w:rsidRPr="00C856F6">
              <w:rPr>
                <w:color w:val="000000"/>
              </w:rPr>
              <w:t> «Зайчики»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 </w:t>
            </w:r>
            <w:r w:rsidRPr="00C856F6">
              <w:rPr>
                <w:color w:val="000000"/>
              </w:rPr>
              <w:t>Учить делать оттиск свернутым в рулон картоном.  Развивать аккуратность, Обогащать словарь. Воспитывать чувство цвета, красоты, удовлетворения от работы.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экспериментирование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16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bCs/>
                <w:color w:val="000000"/>
              </w:rPr>
              <w:t>15.12.2</w:t>
            </w:r>
            <w:r w:rsidR="00076FE2">
              <w:rPr>
                <w:b/>
                <w:bCs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895B0D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Штампы из картошки </w:t>
            </w:r>
            <w:r w:rsidRPr="00C856F6">
              <w:rPr>
                <w:color w:val="000000"/>
              </w:rPr>
              <w:t>«Компот».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 </w:t>
            </w:r>
            <w:r w:rsidRPr="00C856F6">
              <w:rPr>
                <w:color w:val="000000"/>
              </w:rPr>
              <w:t>Продолжать учить делать отпечатки картошкой с формой фруктов (яблоко, вишня, груша). Обучать детей зрительному обследованию предметов и словесному описанию их формы.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632967" w:rsidRPr="00C856F6" w:rsidTr="007C4133">
        <w:trPr>
          <w:trHeight w:val="1020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17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bCs/>
                <w:color w:val="000000"/>
              </w:rPr>
              <w:t>22.12.2</w:t>
            </w:r>
            <w:r w:rsidR="00076FE2">
              <w:rPr>
                <w:b/>
                <w:bCs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ватными палочками</w:t>
            </w:r>
            <w:r w:rsidRPr="00C856F6">
              <w:rPr>
                <w:color w:val="000000"/>
              </w:rPr>
              <w:t> «Елочка».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</w:t>
            </w:r>
            <w:r w:rsidRPr="00C856F6">
              <w:rPr>
                <w:color w:val="000000"/>
              </w:rPr>
              <w:t> Продолжать обучать детей наносить короткие мазки ватными палочками на елочку, вырезанную из картона. Закреплять зеленый цвет. Обогащать словарь.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инсценировка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18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bCs/>
                <w:color w:val="000000"/>
              </w:rPr>
              <w:t>29.12.2</w:t>
            </w:r>
            <w:r w:rsidR="00076FE2">
              <w:rPr>
                <w:b/>
                <w:bCs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пальчиками</w:t>
            </w:r>
            <w:r w:rsidRPr="00C856F6">
              <w:rPr>
                <w:color w:val="000000"/>
              </w:rPr>
              <w:t> «Флажки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</w:t>
            </w:r>
            <w:r w:rsidRPr="00C856F6">
              <w:rPr>
                <w:color w:val="000000"/>
              </w:rPr>
              <w:t> Учить рисовать пальчиками. Закреплять знания основных цветов. Формировать умение выделять цвета с отвлечением от других признаков предмета.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2A0E99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E99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lastRenderedPageBreak/>
              <w:t>19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0E99" w:rsidRPr="003B4170" w:rsidRDefault="002A0E99" w:rsidP="003012EB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3B4170">
              <w:rPr>
                <w:b/>
                <w:bCs/>
                <w:color w:val="000000"/>
              </w:rPr>
              <w:t>05.01.2</w:t>
            </w:r>
            <w:r w:rsidR="00076FE2">
              <w:rPr>
                <w:b/>
                <w:bCs/>
                <w:color w:val="000000"/>
              </w:rPr>
              <w:t>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E99" w:rsidRPr="00C856F6" w:rsidRDefault="002A0E99" w:rsidP="003012EB">
            <w:pPr>
              <w:spacing w:line="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Каникулы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0E99" w:rsidRPr="00C856F6" w:rsidRDefault="002A0E99" w:rsidP="003012EB">
            <w:pPr>
              <w:spacing w:line="0" w:lineRule="atLeast"/>
              <w:rPr>
                <w:b/>
                <w:bCs/>
                <w:color w:val="000000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0E99" w:rsidRPr="00C856F6" w:rsidRDefault="002A0E99" w:rsidP="003012EB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20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076FE2" w:rsidP="003012EB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12.01.24</w:t>
            </w:r>
          </w:p>
          <w:p w:rsidR="00632967" w:rsidRPr="003B4170" w:rsidRDefault="00632967" w:rsidP="003012EB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пальчиками </w:t>
            </w:r>
            <w:r w:rsidRPr="00C856F6">
              <w:rPr>
                <w:color w:val="000000"/>
              </w:rPr>
              <w:t>«Белый снег пушистый…»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</w:t>
            </w:r>
            <w:r w:rsidRPr="00C856F6">
              <w:rPr>
                <w:color w:val="000000"/>
              </w:rPr>
              <w:t> Учить изображать пушистый снег на всём листе, ёлке. Закреплять умение рисовать пальчиками.  Развивать ориентировку на листе, аккуратность в работе, рабочем месте, моторику рук.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инсценировка</w:t>
            </w:r>
          </w:p>
        </w:tc>
      </w:tr>
      <w:tr w:rsidR="00632967" w:rsidRPr="00C856F6" w:rsidTr="007C4133">
        <w:trPr>
          <w:trHeight w:val="580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21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0E99" w:rsidRPr="003B4170" w:rsidRDefault="00076FE2" w:rsidP="002A0E99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19.01.24</w:t>
            </w:r>
          </w:p>
          <w:p w:rsidR="00632967" w:rsidRPr="003B4170" w:rsidRDefault="00632967" w:rsidP="003012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 </w:t>
            </w:r>
            <w:r w:rsidRPr="00C856F6">
              <w:rPr>
                <w:color w:val="000000"/>
              </w:rPr>
              <w:t>«Зажигаем огоньки».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 </w:t>
            </w:r>
            <w:r w:rsidRPr="00C856F6">
              <w:rPr>
                <w:color w:val="000000"/>
              </w:rPr>
              <w:t>Учить наносить яркие мазки на темный фон. Способствовать  расширению активного и пассивного словаря.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22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A0E99" w:rsidRPr="003B4170" w:rsidRDefault="00076FE2" w:rsidP="002A0E99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26.01.24</w:t>
            </w:r>
          </w:p>
          <w:p w:rsidR="00632967" w:rsidRPr="003B4170" w:rsidRDefault="00632967" w:rsidP="003012EB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кистью и поролоновой губкой </w:t>
            </w:r>
            <w:r w:rsidRPr="00C856F6">
              <w:rPr>
                <w:color w:val="000000"/>
              </w:rPr>
              <w:t>«Горка»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 w:rsidRPr="00C856F6">
              <w:rPr>
                <w:b/>
                <w:bCs/>
                <w:color w:val="000000"/>
              </w:rPr>
              <w:t>Цель</w:t>
            </w:r>
            <w:proofErr w:type="gramStart"/>
            <w:r w:rsidRPr="00C856F6">
              <w:rPr>
                <w:b/>
                <w:bCs/>
                <w:color w:val="000000"/>
              </w:rPr>
              <w:t>:</w:t>
            </w:r>
            <w:r w:rsidRPr="00C856F6">
              <w:rPr>
                <w:color w:val="000000"/>
              </w:rPr>
              <w:t>У</w:t>
            </w:r>
            <w:proofErr w:type="gramEnd"/>
            <w:r w:rsidRPr="00C856F6">
              <w:rPr>
                <w:color w:val="000000"/>
              </w:rPr>
              <w:t>чить</w:t>
            </w:r>
            <w:proofErr w:type="spellEnd"/>
            <w:r w:rsidRPr="00C856F6">
              <w:rPr>
                <w:color w:val="000000"/>
              </w:rPr>
              <w:t xml:space="preserve"> рисовать горку горизонтальной, вертикальной и диагональной прямой, закрашивать её. Закреплять знания о белом цвете, снеге, умение тонировать поролоном землю. Развивать моторику рук, внимание, точность движения, аккуратность в работе с кистью, водой, губкой. Воспитывать положительные эмоции от работы, желание обыграть рисунок.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632967" w:rsidRPr="00C856F6" w:rsidTr="007C4133">
        <w:trPr>
          <w:trHeight w:val="400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23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2A0E99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02.02.2</w:t>
            </w:r>
            <w:r w:rsidR="00076FE2">
              <w:rPr>
                <w:b/>
                <w:color w:val="000000"/>
              </w:rPr>
              <w:t>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оттиском картошки </w:t>
            </w:r>
            <w:r w:rsidRPr="00C856F6">
              <w:rPr>
                <w:color w:val="000000"/>
              </w:rPr>
              <w:t>«Мои рукавички»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 w:rsidRPr="00C856F6">
              <w:rPr>
                <w:b/>
                <w:bCs/>
                <w:color w:val="000000"/>
              </w:rPr>
              <w:t>Цель</w:t>
            </w:r>
            <w:proofErr w:type="gramStart"/>
            <w:r w:rsidRPr="00C856F6">
              <w:rPr>
                <w:b/>
                <w:bCs/>
                <w:color w:val="000000"/>
              </w:rPr>
              <w:t>:</w:t>
            </w:r>
            <w:r w:rsidRPr="00C856F6">
              <w:rPr>
                <w:color w:val="000000"/>
              </w:rPr>
              <w:t>У</w:t>
            </w:r>
            <w:proofErr w:type="gramEnd"/>
            <w:r w:rsidRPr="00C856F6">
              <w:rPr>
                <w:color w:val="000000"/>
              </w:rPr>
              <w:t>пражнять</w:t>
            </w:r>
            <w:proofErr w:type="spellEnd"/>
            <w:r w:rsidRPr="00C856F6">
              <w:rPr>
                <w:color w:val="000000"/>
              </w:rPr>
              <w:t xml:space="preserve"> в технике печатания пробкой, в рисовании пальчиками. Учить рисовать элементарный узор, нанося рисунок равномерно в определённых местах.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экспериментирование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24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F569A8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09</w:t>
            </w:r>
            <w:r w:rsidR="002A0E99" w:rsidRPr="003B4170">
              <w:rPr>
                <w:b/>
                <w:color w:val="000000"/>
              </w:rPr>
              <w:t>.02.2</w:t>
            </w:r>
            <w:r w:rsidR="00076FE2">
              <w:rPr>
                <w:b/>
                <w:color w:val="000000"/>
              </w:rPr>
              <w:t>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пальчиками</w:t>
            </w:r>
            <w:r w:rsidRPr="00C856F6">
              <w:rPr>
                <w:color w:val="000000"/>
              </w:rPr>
              <w:t> «Веселый снеговик»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</w:t>
            </w:r>
            <w:r w:rsidRPr="00C856F6">
              <w:rPr>
                <w:color w:val="000000"/>
              </w:rPr>
              <w:t> Учить закрашивать пальчиком по контуру. Развивать чувство композиции.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B4170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25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F569A8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16</w:t>
            </w:r>
            <w:r w:rsidR="002A0E99" w:rsidRPr="003B4170">
              <w:rPr>
                <w:b/>
                <w:color w:val="000000"/>
              </w:rPr>
              <w:t>.02.2</w:t>
            </w:r>
            <w:r w:rsidR="00076FE2">
              <w:rPr>
                <w:b/>
                <w:color w:val="000000"/>
              </w:rPr>
              <w:t>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манной краской </w:t>
            </w:r>
            <w:r w:rsidRPr="00C856F6">
              <w:rPr>
                <w:color w:val="000000"/>
              </w:rPr>
              <w:t>«Дерево в инее»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 w:rsidRPr="00C856F6">
              <w:rPr>
                <w:b/>
                <w:bCs/>
                <w:color w:val="000000"/>
              </w:rPr>
              <w:t>Цель</w:t>
            </w:r>
            <w:proofErr w:type="gramStart"/>
            <w:r w:rsidRPr="00C856F6">
              <w:rPr>
                <w:b/>
                <w:bCs/>
                <w:color w:val="000000"/>
              </w:rPr>
              <w:t>:</w:t>
            </w:r>
            <w:r w:rsidRPr="00C856F6">
              <w:rPr>
                <w:color w:val="000000"/>
              </w:rPr>
              <w:t>У</w:t>
            </w:r>
            <w:proofErr w:type="gramEnd"/>
            <w:r w:rsidRPr="00C856F6">
              <w:rPr>
                <w:color w:val="000000"/>
              </w:rPr>
              <w:t>чить</w:t>
            </w:r>
            <w:proofErr w:type="spellEnd"/>
            <w:r w:rsidRPr="00C856F6">
              <w:rPr>
                <w:color w:val="000000"/>
              </w:rPr>
              <w:t xml:space="preserve"> изображать иней кончиком кисти на ветках дерева, используя «манную» краску. Развивать моторику рук, внимание, ориентировку на листе, точность движений, творчество.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экспериментирование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B4170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26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F569A8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23</w:t>
            </w:r>
            <w:r w:rsidR="002A0E99" w:rsidRPr="003B4170">
              <w:rPr>
                <w:b/>
                <w:color w:val="000000"/>
              </w:rPr>
              <w:t>.02.2</w:t>
            </w:r>
            <w:r w:rsidR="00076FE2">
              <w:rPr>
                <w:b/>
                <w:color w:val="000000"/>
              </w:rPr>
              <w:t>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 </w:t>
            </w:r>
            <w:r w:rsidRPr="00C856F6">
              <w:rPr>
                <w:color w:val="000000"/>
              </w:rPr>
              <w:t> «Разноцветные игрушки».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 w:rsidRPr="00C856F6">
              <w:rPr>
                <w:b/>
                <w:bCs/>
                <w:color w:val="000000"/>
              </w:rPr>
              <w:t>Цель:</w:t>
            </w:r>
            <w:r w:rsidRPr="00C856F6">
              <w:rPr>
                <w:color w:val="000000"/>
              </w:rPr>
              <w:t>Учить</w:t>
            </w:r>
            <w:proofErr w:type="spellEnd"/>
            <w:r w:rsidRPr="00C856F6">
              <w:rPr>
                <w:color w:val="000000"/>
              </w:rPr>
              <w:t xml:space="preserve"> детей аккуратно, мазками в одном направлении закрашивать вырезанный из плотной бумаги силуэт предмета с помощью поролонового тампона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27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076FE2" w:rsidP="00F569A8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02.03.24</w:t>
            </w:r>
          </w:p>
          <w:p w:rsidR="00632967" w:rsidRPr="003B4170" w:rsidRDefault="00632967" w:rsidP="003012EB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ладошками (</w:t>
            </w:r>
            <w:r w:rsidRPr="00C856F6">
              <w:rPr>
                <w:color w:val="000000"/>
              </w:rPr>
              <w:t>коллективная) «Вот какие у нас птицы»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 w:rsidRPr="00C856F6">
              <w:rPr>
                <w:b/>
                <w:bCs/>
                <w:color w:val="000000"/>
              </w:rPr>
              <w:t>Цель</w:t>
            </w:r>
            <w:proofErr w:type="gramStart"/>
            <w:r w:rsidRPr="00C856F6">
              <w:rPr>
                <w:b/>
                <w:bCs/>
                <w:color w:val="000000"/>
              </w:rPr>
              <w:t>:</w:t>
            </w:r>
            <w:r w:rsidRPr="00C856F6">
              <w:rPr>
                <w:color w:val="000000"/>
              </w:rPr>
              <w:t>П</w:t>
            </w:r>
            <w:proofErr w:type="gramEnd"/>
            <w:r w:rsidRPr="00C856F6">
              <w:rPr>
                <w:color w:val="000000"/>
              </w:rPr>
              <w:t>оказать</w:t>
            </w:r>
            <w:proofErr w:type="spellEnd"/>
            <w:r w:rsidRPr="00C856F6">
              <w:rPr>
                <w:color w:val="000000"/>
              </w:rPr>
              <w:t xml:space="preserve"> детям возможность получения изображения с помощью отпечатков ладошек. Продолжать знакомить с техникой «печать». Вызывать </w:t>
            </w:r>
            <w:r w:rsidRPr="00C856F6">
              <w:rPr>
                <w:color w:val="000000"/>
              </w:rPr>
              <w:lastRenderedPageBreak/>
              <w:t>яркий эмоциональный отклик на необычный способ рисования.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lastRenderedPageBreak/>
              <w:t>Игра – инсценировка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lastRenderedPageBreak/>
              <w:t>28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69A8" w:rsidRPr="003B4170" w:rsidRDefault="00076FE2" w:rsidP="00F569A8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09.03.24</w:t>
            </w:r>
          </w:p>
          <w:p w:rsidR="00632967" w:rsidRPr="003B4170" w:rsidRDefault="00632967" w:rsidP="003012EB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proofErr w:type="spellStart"/>
            <w:r w:rsidRPr="00C856F6">
              <w:rPr>
                <w:b/>
                <w:bCs/>
                <w:color w:val="000000"/>
              </w:rPr>
              <w:t>Печатаниегофрокартоном</w:t>
            </w:r>
            <w:proofErr w:type="spellEnd"/>
            <w:r w:rsidRPr="00C856F6">
              <w:rPr>
                <w:b/>
                <w:bCs/>
                <w:color w:val="000000"/>
              </w:rPr>
              <w:t>, свернутым в рулон </w:t>
            </w:r>
            <w:r w:rsidRPr="00C856F6">
              <w:rPr>
                <w:color w:val="000000"/>
              </w:rPr>
              <w:t>«Букет для мамы»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</w:t>
            </w:r>
            <w:r w:rsidRPr="00C856F6">
              <w:rPr>
                <w:color w:val="000000"/>
              </w:rPr>
              <w:t> продолжать учить делать отпечатки в виде цветка готовым штампом цветков розы и листьев. Различать красный и зеленый цвета. Обогащать активный словарь детей.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экспериментирование</w:t>
            </w:r>
          </w:p>
        </w:tc>
      </w:tr>
      <w:tr w:rsidR="00632967" w:rsidRPr="00C856F6" w:rsidTr="007C4133">
        <w:trPr>
          <w:trHeight w:val="940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29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69A8" w:rsidRPr="003B4170" w:rsidRDefault="00076FE2" w:rsidP="00F569A8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16.03.24</w:t>
            </w:r>
          </w:p>
          <w:p w:rsidR="00632967" w:rsidRPr="003B4170" w:rsidRDefault="00632967" w:rsidP="003012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тычками</w:t>
            </w:r>
            <w:r w:rsidRPr="00C856F6">
              <w:rPr>
                <w:color w:val="000000"/>
              </w:rPr>
              <w:t>«Мимоза»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 </w:t>
            </w:r>
            <w:r w:rsidRPr="00C856F6">
              <w:rPr>
                <w:color w:val="000000"/>
              </w:rPr>
              <w:t xml:space="preserve"> Учить детей рисовать ветку мимозы, используя метод </w:t>
            </w:r>
            <w:proofErr w:type="gramStart"/>
            <w:r w:rsidRPr="00C856F6">
              <w:rPr>
                <w:color w:val="000000"/>
              </w:rPr>
              <w:t>тычка</w:t>
            </w:r>
            <w:proofErr w:type="gramEnd"/>
            <w:r w:rsidRPr="00C856F6">
              <w:rPr>
                <w:color w:val="000000"/>
              </w:rPr>
              <w:t>, учить смешивать краски для получения оранжевого цвета. Развивать эстетические чувства.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30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69A8" w:rsidRPr="003B4170" w:rsidRDefault="00076FE2" w:rsidP="00F569A8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23.03.24</w:t>
            </w:r>
          </w:p>
          <w:p w:rsidR="00632967" w:rsidRPr="003B4170" w:rsidRDefault="00632967" w:rsidP="003012EB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ладошками </w:t>
            </w:r>
            <w:r w:rsidRPr="00C856F6">
              <w:rPr>
                <w:color w:val="000000"/>
              </w:rPr>
              <w:t>«Веселая рыбка»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 </w:t>
            </w:r>
            <w:r w:rsidRPr="00C856F6">
              <w:rPr>
                <w:color w:val="000000"/>
              </w:rPr>
              <w:t>Продолжать учить использовать ладонь, как изобразительное средство окрашивать её краской и делать отпечаток. Закрепить умение дополнять изображение деталями.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инсценировка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31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69A8" w:rsidRPr="003B4170" w:rsidRDefault="00076FE2" w:rsidP="00F569A8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30.03.24</w:t>
            </w:r>
          </w:p>
          <w:p w:rsidR="00632967" w:rsidRPr="003B4170" w:rsidRDefault="00632967" w:rsidP="003012EB">
            <w:pPr>
              <w:spacing w:line="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отпечатками картофеля </w:t>
            </w:r>
            <w:r w:rsidR="007C4133">
              <w:rPr>
                <w:color w:val="000000"/>
              </w:rPr>
              <w:t>«Тюльпаны</w:t>
            </w:r>
            <w:r w:rsidRPr="00C856F6">
              <w:rPr>
                <w:color w:val="000000"/>
              </w:rPr>
              <w:t>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 w:rsidRPr="00C856F6">
              <w:rPr>
                <w:b/>
                <w:bCs/>
                <w:color w:val="000000"/>
              </w:rPr>
              <w:t>Цель</w:t>
            </w:r>
            <w:proofErr w:type="gramStart"/>
            <w:r w:rsidRPr="00C856F6">
              <w:rPr>
                <w:b/>
                <w:bCs/>
                <w:color w:val="000000"/>
              </w:rPr>
              <w:t>:</w:t>
            </w:r>
            <w:r w:rsidRPr="00C856F6">
              <w:rPr>
                <w:color w:val="000000"/>
              </w:rPr>
              <w:t>П</w:t>
            </w:r>
            <w:proofErr w:type="gramEnd"/>
            <w:r w:rsidRPr="00C856F6">
              <w:rPr>
                <w:color w:val="000000"/>
              </w:rPr>
              <w:t>родолжать</w:t>
            </w:r>
            <w:proofErr w:type="spellEnd"/>
            <w:r w:rsidRPr="00C856F6">
              <w:rPr>
                <w:color w:val="000000"/>
              </w:rPr>
              <w:t xml:space="preserve"> учить делать отпечатки готовыми штампами из картофеля в виде цветков тюльпанов. Использовать красные и желтые цвета.  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экспериментирование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32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F569A8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06.04.2</w:t>
            </w:r>
            <w:r w:rsidR="00076FE2">
              <w:rPr>
                <w:b/>
                <w:color w:val="000000"/>
              </w:rPr>
              <w:t>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ватными палочками</w:t>
            </w:r>
            <w:r w:rsidRPr="00C856F6">
              <w:rPr>
                <w:color w:val="000000"/>
              </w:rPr>
              <w:t> «Весенняя веточка»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 </w:t>
            </w:r>
            <w:r w:rsidRPr="00C856F6">
              <w:rPr>
                <w:color w:val="000000"/>
              </w:rPr>
              <w:t>продолжать учить детей рисовать ватной палочкой зеленые листочки на ветке. Развивать воображение.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632967" w:rsidRPr="00C856F6" w:rsidTr="007C4133"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33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F569A8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13.04.2</w:t>
            </w:r>
            <w:r w:rsidR="00076FE2">
              <w:rPr>
                <w:b/>
                <w:color w:val="000000"/>
              </w:rPr>
              <w:t>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ладошкой </w:t>
            </w:r>
            <w:r w:rsidRPr="00C856F6">
              <w:rPr>
                <w:color w:val="000000"/>
              </w:rPr>
              <w:t>«Травка»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 </w:t>
            </w:r>
            <w:r w:rsidRPr="00C856F6">
              <w:rPr>
                <w:color w:val="000000"/>
              </w:rPr>
              <w:t>Упражнять в технике печатанья ладошкой. Закрепить умение заполнить отпечатками всю поверхность листа. Развивать речь.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экспериментирование</w:t>
            </w:r>
          </w:p>
        </w:tc>
      </w:tr>
      <w:tr w:rsidR="00632967" w:rsidRPr="00C856F6" w:rsidTr="007C4133">
        <w:trPr>
          <w:trHeight w:val="887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34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F569A8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20.04.2</w:t>
            </w:r>
            <w:r w:rsidR="00076FE2">
              <w:rPr>
                <w:b/>
                <w:color w:val="000000"/>
              </w:rPr>
              <w:t>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Рисование пальчиками </w:t>
            </w:r>
            <w:r w:rsidRPr="00C856F6">
              <w:rPr>
                <w:color w:val="000000"/>
              </w:rPr>
              <w:t>«Одуванчик»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856F6">
              <w:rPr>
                <w:b/>
                <w:bCs/>
                <w:color w:val="000000"/>
              </w:rPr>
              <w:t>Цель: </w:t>
            </w:r>
            <w:r w:rsidRPr="00C856F6">
              <w:rPr>
                <w:color w:val="000000"/>
              </w:rPr>
              <w:t>Изобразить одуванчик нетрадиционным методом; Закрепить желтый и зеленый цвета.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632967" w:rsidP="003012EB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632967" w:rsidRPr="00C856F6" w:rsidTr="007C4133">
        <w:trPr>
          <w:trHeight w:val="193"/>
        </w:trPr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3B4170" w:rsidRDefault="003B4170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35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2967" w:rsidRPr="003B4170" w:rsidRDefault="00F569A8" w:rsidP="003012EB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3B4170">
              <w:rPr>
                <w:b/>
                <w:color w:val="000000"/>
              </w:rPr>
              <w:t>27.04.2</w:t>
            </w:r>
            <w:r w:rsidR="00076FE2">
              <w:rPr>
                <w:b/>
                <w:color w:val="000000"/>
              </w:rPr>
              <w:t>4</w:t>
            </w:r>
          </w:p>
        </w:tc>
        <w:tc>
          <w:tcPr>
            <w:tcW w:w="15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F569A8" w:rsidRDefault="00F569A8" w:rsidP="003012EB">
            <w:pPr>
              <w:spacing w:line="0" w:lineRule="atLeast"/>
              <w:rPr>
                <w:b/>
                <w:bCs/>
              </w:rPr>
            </w:pPr>
            <w:r w:rsidRPr="00F569A8">
              <w:rPr>
                <w:b/>
                <w:szCs w:val="21"/>
              </w:rPr>
              <w:t xml:space="preserve">Оттиск пробкой </w:t>
            </w:r>
            <w:r w:rsidRPr="00F569A8">
              <w:rPr>
                <w:szCs w:val="21"/>
              </w:rPr>
              <w:t>«Гусеница на листочке»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967" w:rsidRPr="00F569A8" w:rsidRDefault="00F569A8" w:rsidP="003012EB">
            <w:pPr>
              <w:spacing w:line="0" w:lineRule="atLeast"/>
              <w:jc w:val="both"/>
              <w:rPr>
                <w:b/>
                <w:bCs/>
              </w:rPr>
            </w:pPr>
            <w:r w:rsidRPr="00F569A8">
              <w:t>Цель: Упражнять в технике оттиск пробкой. Закрепить умение равномерно наносить точки. Вызвать эмоционально-эстетический отклик на тему занятия.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2967" w:rsidRPr="00C856F6" w:rsidRDefault="00F569A8" w:rsidP="003012EB">
            <w:pPr>
              <w:spacing w:line="0" w:lineRule="atLeast"/>
              <w:jc w:val="center"/>
              <w:rPr>
                <w:color w:val="000000"/>
              </w:rPr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F569A8" w:rsidRPr="007C4133" w:rsidTr="007C4133">
        <w:trPr>
          <w:trHeight w:val="89"/>
        </w:trPr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9A8" w:rsidRPr="007C4133" w:rsidRDefault="003B4170" w:rsidP="003012EB">
            <w:pPr>
              <w:spacing w:line="0" w:lineRule="atLeast"/>
              <w:jc w:val="center"/>
              <w:rPr>
                <w:b/>
              </w:rPr>
            </w:pPr>
            <w:r w:rsidRPr="007C4133">
              <w:rPr>
                <w:b/>
              </w:rPr>
              <w:t>36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569A8" w:rsidRPr="007C4133" w:rsidRDefault="00F569A8" w:rsidP="003012EB">
            <w:pPr>
              <w:spacing w:line="0" w:lineRule="atLeast"/>
              <w:jc w:val="center"/>
              <w:rPr>
                <w:b/>
              </w:rPr>
            </w:pPr>
            <w:r w:rsidRPr="007C4133">
              <w:rPr>
                <w:b/>
              </w:rPr>
              <w:t>04.05.2</w:t>
            </w:r>
            <w:r w:rsidR="00076FE2">
              <w:rPr>
                <w:b/>
              </w:rPr>
              <w:t>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9A8" w:rsidRPr="007C4133" w:rsidRDefault="003B4170" w:rsidP="003012EB">
            <w:pPr>
              <w:spacing w:line="0" w:lineRule="atLeast"/>
              <w:rPr>
                <w:b/>
              </w:rPr>
            </w:pPr>
            <w:proofErr w:type="gramStart"/>
            <w:r w:rsidRPr="007C4133">
              <w:rPr>
                <w:b/>
              </w:rPr>
              <w:t>Тычок</w:t>
            </w:r>
            <w:proofErr w:type="gramEnd"/>
            <w:r w:rsidRPr="007C4133">
              <w:rPr>
                <w:b/>
              </w:rPr>
              <w:t xml:space="preserve"> жесткой кистью </w:t>
            </w:r>
            <w:r w:rsidRPr="007C4133">
              <w:t>«Цыпленок»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9A8" w:rsidRPr="007C4133" w:rsidRDefault="007C5164" w:rsidP="003012EB">
            <w:pPr>
              <w:spacing w:line="0" w:lineRule="atLeast"/>
              <w:jc w:val="both"/>
            </w:pPr>
            <w:r w:rsidRPr="007C4133">
              <w:t xml:space="preserve">Цель: Учить рисовать оперение цыпленка жесткой кистью. Развивать </w:t>
            </w:r>
            <w:proofErr w:type="spellStart"/>
            <w:r w:rsidRPr="007C4133">
              <w:t>цветовосприятие</w:t>
            </w:r>
            <w:proofErr w:type="spellEnd"/>
            <w:r w:rsidRPr="007C4133">
              <w:t>. Воспитывать аккуратность.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9A8" w:rsidRPr="007C4133" w:rsidRDefault="007C5164" w:rsidP="003012EB">
            <w:pPr>
              <w:spacing w:line="0" w:lineRule="atLeast"/>
              <w:jc w:val="center"/>
            </w:pPr>
            <w:r w:rsidRPr="007C4133">
              <w:t>Игра – занятие</w:t>
            </w:r>
          </w:p>
        </w:tc>
      </w:tr>
      <w:tr w:rsidR="003B4170" w:rsidRPr="007C4133" w:rsidTr="007C4133">
        <w:trPr>
          <w:trHeight w:val="89"/>
        </w:trPr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70" w:rsidRPr="007C4133" w:rsidRDefault="003B4170" w:rsidP="003012EB">
            <w:pPr>
              <w:spacing w:line="0" w:lineRule="atLeast"/>
              <w:jc w:val="center"/>
              <w:rPr>
                <w:b/>
              </w:rPr>
            </w:pPr>
            <w:r w:rsidRPr="007C4133">
              <w:rPr>
                <w:b/>
              </w:rPr>
              <w:t>37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4170" w:rsidRPr="007C4133" w:rsidRDefault="003B4170" w:rsidP="003012EB">
            <w:pPr>
              <w:spacing w:line="0" w:lineRule="atLeast"/>
              <w:jc w:val="center"/>
              <w:rPr>
                <w:b/>
              </w:rPr>
            </w:pPr>
            <w:r w:rsidRPr="007C4133">
              <w:rPr>
                <w:b/>
              </w:rPr>
              <w:t>11.05.2</w:t>
            </w:r>
            <w:r w:rsidR="00076FE2">
              <w:rPr>
                <w:b/>
              </w:rPr>
              <w:t>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70" w:rsidRPr="007C4133" w:rsidRDefault="007C5164" w:rsidP="003012EB">
            <w:pPr>
              <w:spacing w:line="0" w:lineRule="atLeast"/>
              <w:rPr>
                <w:b/>
              </w:rPr>
            </w:pPr>
            <w:r w:rsidRPr="007C4133">
              <w:rPr>
                <w:b/>
              </w:rPr>
              <w:t>Рисование ватной палочкой</w:t>
            </w:r>
            <w:r w:rsidRPr="007C4133">
              <w:t xml:space="preserve"> «Солнышко веселое»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70" w:rsidRPr="007C4133" w:rsidRDefault="007C5164" w:rsidP="003012EB">
            <w:pPr>
              <w:spacing w:line="0" w:lineRule="atLeast"/>
              <w:jc w:val="both"/>
              <w:rPr>
                <w:b/>
                <w:bCs/>
              </w:rPr>
            </w:pPr>
            <w:r w:rsidRPr="007C4133">
              <w:rPr>
                <w:b/>
                <w:bCs/>
              </w:rPr>
              <w:t>Цель: В</w:t>
            </w:r>
            <w:r w:rsidRPr="007C4133">
              <w:t xml:space="preserve">ызвать желание дополнить образ веселого солнышка -ватными палочками нарисовать лучи (точки, полоски), глазки, ротик. </w:t>
            </w:r>
            <w:r w:rsidRPr="007C4133">
              <w:lastRenderedPageBreak/>
              <w:t xml:space="preserve">Развивать </w:t>
            </w:r>
            <w:proofErr w:type="spellStart"/>
            <w:r w:rsidRPr="007C4133">
              <w:t>цветовосприятие</w:t>
            </w:r>
            <w:proofErr w:type="spellEnd"/>
            <w:r w:rsidRPr="007C4133">
              <w:t>  и зрительно-двигательную координацию.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170" w:rsidRPr="007C4133" w:rsidRDefault="007C4133" w:rsidP="003012EB">
            <w:pPr>
              <w:spacing w:line="0" w:lineRule="atLeast"/>
              <w:jc w:val="center"/>
            </w:pPr>
            <w:r w:rsidRPr="00C856F6">
              <w:rPr>
                <w:color w:val="000000"/>
              </w:rPr>
              <w:lastRenderedPageBreak/>
              <w:t>Игра – занятие</w:t>
            </w:r>
          </w:p>
        </w:tc>
      </w:tr>
      <w:tr w:rsidR="003B4170" w:rsidRPr="007C4133" w:rsidTr="007C4133">
        <w:trPr>
          <w:trHeight w:val="89"/>
        </w:trPr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70" w:rsidRPr="007C4133" w:rsidRDefault="003B4170" w:rsidP="003012EB">
            <w:pPr>
              <w:spacing w:line="0" w:lineRule="atLeast"/>
              <w:jc w:val="center"/>
              <w:rPr>
                <w:b/>
              </w:rPr>
            </w:pPr>
            <w:r w:rsidRPr="007C4133">
              <w:rPr>
                <w:b/>
              </w:rPr>
              <w:lastRenderedPageBreak/>
              <w:t>38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4170" w:rsidRPr="007C4133" w:rsidRDefault="003B4170" w:rsidP="003012EB">
            <w:pPr>
              <w:spacing w:line="0" w:lineRule="atLeast"/>
              <w:jc w:val="center"/>
              <w:rPr>
                <w:b/>
              </w:rPr>
            </w:pPr>
            <w:r w:rsidRPr="007C4133">
              <w:rPr>
                <w:b/>
              </w:rPr>
              <w:t>18.05.2</w:t>
            </w:r>
            <w:r w:rsidR="00076FE2">
              <w:rPr>
                <w:b/>
              </w:rPr>
              <w:t>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70" w:rsidRPr="007C4133" w:rsidRDefault="007C5164" w:rsidP="003012EB">
            <w:pPr>
              <w:spacing w:line="0" w:lineRule="atLeast"/>
              <w:rPr>
                <w:b/>
              </w:rPr>
            </w:pPr>
            <w:r w:rsidRPr="007C4133">
              <w:rPr>
                <w:b/>
              </w:rPr>
              <w:t>Рисование ватнымипалочками</w:t>
            </w:r>
            <w:r w:rsidR="007C4133" w:rsidRPr="007C4133">
              <w:t xml:space="preserve"> «Салфетка»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70" w:rsidRPr="007C4133" w:rsidRDefault="007C4133" w:rsidP="003012EB">
            <w:pPr>
              <w:spacing w:line="0" w:lineRule="atLeast"/>
              <w:jc w:val="both"/>
              <w:rPr>
                <w:b/>
                <w:bCs/>
              </w:rPr>
            </w:pPr>
            <w:r w:rsidRPr="007C4133">
              <w:rPr>
                <w:b/>
                <w:bCs/>
              </w:rPr>
              <w:t xml:space="preserve">Цель: </w:t>
            </w:r>
            <w:r w:rsidRPr="007C4133">
              <w:t>Закрепить данный прием рисования. Развивать чувство композиции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170" w:rsidRPr="007C4133" w:rsidRDefault="007C4133" w:rsidP="003012EB">
            <w:pPr>
              <w:spacing w:line="0" w:lineRule="atLeast"/>
              <w:jc w:val="center"/>
            </w:pPr>
            <w:r w:rsidRPr="00C856F6">
              <w:rPr>
                <w:color w:val="000000"/>
              </w:rPr>
              <w:t>Игра – занятие</w:t>
            </w:r>
          </w:p>
        </w:tc>
      </w:tr>
      <w:tr w:rsidR="003B4170" w:rsidRPr="007C4133" w:rsidTr="007C4133">
        <w:trPr>
          <w:trHeight w:val="89"/>
        </w:trPr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70" w:rsidRPr="007C4133" w:rsidRDefault="003B4170" w:rsidP="003012EB">
            <w:pPr>
              <w:spacing w:line="0" w:lineRule="atLeast"/>
              <w:jc w:val="center"/>
              <w:rPr>
                <w:b/>
              </w:rPr>
            </w:pPr>
            <w:r w:rsidRPr="007C4133">
              <w:rPr>
                <w:b/>
              </w:rPr>
              <w:t>39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4170" w:rsidRPr="007C4133" w:rsidRDefault="003B4170" w:rsidP="003012EB">
            <w:pPr>
              <w:spacing w:line="0" w:lineRule="atLeast"/>
              <w:jc w:val="center"/>
              <w:rPr>
                <w:b/>
              </w:rPr>
            </w:pPr>
            <w:r w:rsidRPr="007C4133">
              <w:rPr>
                <w:b/>
              </w:rPr>
              <w:t>25.05.2</w:t>
            </w:r>
            <w:r w:rsidR="00076FE2">
              <w:rPr>
                <w:b/>
              </w:rPr>
              <w:t>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70" w:rsidRPr="007C4133" w:rsidRDefault="003B4170" w:rsidP="007C5164">
            <w:pPr>
              <w:spacing w:line="0" w:lineRule="atLeast"/>
              <w:rPr>
                <w:b/>
              </w:rPr>
            </w:pPr>
            <w:r w:rsidRPr="007C4133">
              <w:rPr>
                <w:b/>
              </w:rPr>
              <w:t>Диагностика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170" w:rsidRPr="007C4133" w:rsidRDefault="003B4170" w:rsidP="007C5164">
            <w:pPr>
              <w:spacing w:line="0" w:lineRule="atLeast"/>
              <w:jc w:val="both"/>
            </w:pPr>
            <w:r w:rsidRPr="007C4133">
              <w:rPr>
                <w:b/>
                <w:bCs/>
              </w:rPr>
              <w:t>Цель: </w:t>
            </w:r>
            <w:r w:rsidRPr="007C4133">
              <w:t>Выявить уровень изобразительного творчества у детей младшего дошкольного возраста.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170" w:rsidRPr="007C4133" w:rsidRDefault="003B4170" w:rsidP="003012EB">
            <w:pPr>
              <w:spacing w:line="0" w:lineRule="atLeast"/>
              <w:jc w:val="center"/>
            </w:pPr>
          </w:p>
        </w:tc>
      </w:tr>
    </w:tbl>
    <w:p w:rsidR="002A0E99" w:rsidRDefault="002A0E99" w:rsidP="000D49D0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A0E99" w:rsidRDefault="002A0E99" w:rsidP="000D49D0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D49D0" w:rsidRDefault="000D49D0" w:rsidP="000D49D0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D49D0" w:rsidRPr="008B6E23" w:rsidRDefault="000D49D0" w:rsidP="000D49D0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D49D0" w:rsidRPr="006868D3" w:rsidRDefault="000D49D0" w:rsidP="000D49D0">
      <w:pPr>
        <w:ind w:left="-142"/>
        <w:jc w:val="right"/>
        <w:rPr>
          <w:sz w:val="32"/>
          <w:szCs w:val="28"/>
        </w:rPr>
      </w:pPr>
    </w:p>
    <w:p w:rsidR="000D49D0" w:rsidRPr="00B14C66" w:rsidRDefault="000D49D0" w:rsidP="000D49D0">
      <w:pPr>
        <w:ind w:left="-142"/>
        <w:jc w:val="right"/>
        <w:rPr>
          <w:b/>
          <w:sz w:val="32"/>
          <w:szCs w:val="28"/>
        </w:rPr>
      </w:pPr>
    </w:p>
    <w:p w:rsidR="000D49D0" w:rsidRDefault="000D49D0" w:rsidP="000D49D0">
      <w:pPr>
        <w:ind w:left="-142"/>
        <w:rPr>
          <w:sz w:val="28"/>
          <w:szCs w:val="28"/>
        </w:rPr>
      </w:pPr>
    </w:p>
    <w:p w:rsidR="00A36BA6" w:rsidRDefault="00A36BA6"/>
    <w:sectPr w:rsidR="00A36BA6" w:rsidSect="005B58A0">
      <w:pgSz w:w="11906" w:h="16838"/>
      <w:pgMar w:top="993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B39"/>
    <w:multiLevelType w:val="multilevel"/>
    <w:tmpl w:val="24B2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C6DFC"/>
    <w:multiLevelType w:val="hybridMultilevel"/>
    <w:tmpl w:val="4330E5B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751B3C"/>
    <w:multiLevelType w:val="hybridMultilevel"/>
    <w:tmpl w:val="2348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C41E2"/>
    <w:multiLevelType w:val="hybridMultilevel"/>
    <w:tmpl w:val="66E01D8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4326934"/>
    <w:multiLevelType w:val="multilevel"/>
    <w:tmpl w:val="0DA6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E01A7"/>
    <w:multiLevelType w:val="multilevel"/>
    <w:tmpl w:val="152E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8101F"/>
    <w:multiLevelType w:val="hybridMultilevel"/>
    <w:tmpl w:val="76B8D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7436F5"/>
    <w:multiLevelType w:val="hybridMultilevel"/>
    <w:tmpl w:val="CCCEB5EE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2AEA002E"/>
    <w:multiLevelType w:val="hybridMultilevel"/>
    <w:tmpl w:val="497C7A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144298"/>
    <w:multiLevelType w:val="hybridMultilevel"/>
    <w:tmpl w:val="221CE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AE3F64"/>
    <w:multiLevelType w:val="hybridMultilevel"/>
    <w:tmpl w:val="4E0A40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50F1D48"/>
    <w:multiLevelType w:val="multilevel"/>
    <w:tmpl w:val="B0E4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D72D9"/>
    <w:multiLevelType w:val="hybridMultilevel"/>
    <w:tmpl w:val="7D76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8073E"/>
    <w:multiLevelType w:val="hybridMultilevel"/>
    <w:tmpl w:val="0760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3318F"/>
    <w:multiLevelType w:val="hybridMultilevel"/>
    <w:tmpl w:val="0796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D4EED"/>
    <w:multiLevelType w:val="multilevel"/>
    <w:tmpl w:val="7846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CA4D86"/>
    <w:multiLevelType w:val="hybridMultilevel"/>
    <w:tmpl w:val="AC2E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61FB3"/>
    <w:multiLevelType w:val="hybridMultilevel"/>
    <w:tmpl w:val="92BEE5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2191E0C"/>
    <w:multiLevelType w:val="hybridMultilevel"/>
    <w:tmpl w:val="C91CCA08"/>
    <w:lvl w:ilvl="0" w:tplc="52DC4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B2943"/>
    <w:multiLevelType w:val="hybridMultilevel"/>
    <w:tmpl w:val="D95E7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07BBE"/>
    <w:multiLevelType w:val="hybridMultilevel"/>
    <w:tmpl w:val="F8B4BC1E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1">
    <w:nsid w:val="6F863482"/>
    <w:multiLevelType w:val="multilevel"/>
    <w:tmpl w:val="3256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2D31BD"/>
    <w:multiLevelType w:val="hybridMultilevel"/>
    <w:tmpl w:val="D9123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1060D"/>
    <w:multiLevelType w:val="hybridMultilevel"/>
    <w:tmpl w:val="987C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155BED"/>
    <w:multiLevelType w:val="hybridMultilevel"/>
    <w:tmpl w:val="CF64E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E1B89"/>
    <w:multiLevelType w:val="hybridMultilevel"/>
    <w:tmpl w:val="13F29F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9"/>
  </w:num>
  <w:num w:numId="4">
    <w:abstractNumId w:val="24"/>
  </w:num>
  <w:num w:numId="5">
    <w:abstractNumId w:val="6"/>
  </w:num>
  <w:num w:numId="6">
    <w:abstractNumId w:val="1"/>
  </w:num>
  <w:num w:numId="7">
    <w:abstractNumId w:val="23"/>
  </w:num>
  <w:num w:numId="8">
    <w:abstractNumId w:val="19"/>
  </w:num>
  <w:num w:numId="9">
    <w:abstractNumId w:val="16"/>
  </w:num>
  <w:num w:numId="10">
    <w:abstractNumId w:val="2"/>
  </w:num>
  <w:num w:numId="11">
    <w:abstractNumId w:val="14"/>
  </w:num>
  <w:num w:numId="12">
    <w:abstractNumId w:val="3"/>
  </w:num>
  <w:num w:numId="13">
    <w:abstractNumId w:val="7"/>
  </w:num>
  <w:num w:numId="14">
    <w:abstractNumId w:val="17"/>
  </w:num>
  <w:num w:numId="15">
    <w:abstractNumId w:val="10"/>
  </w:num>
  <w:num w:numId="16">
    <w:abstractNumId w:val="12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13"/>
  </w:num>
  <w:num w:numId="22">
    <w:abstractNumId w:val="18"/>
  </w:num>
  <w:num w:numId="23">
    <w:abstractNumId w:val="11"/>
  </w:num>
  <w:num w:numId="24">
    <w:abstractNumId w:val="20"/>
  </w:num>
  <w:num w:numId="25">
    <w:abstractNumId w:val="0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9D0"/>
    <w:rsid w:val="00076FE2"/>
    <w:rsid w:val="000771C6"/>
    <w:rsid w:val="000A42DC"/>
    <w:rsid w:val="000D49D0"/>
    <w:rsid w:val="00114FC0"/>
    <w:rsid w:val="001916D0"/>
    <w:rsid w:val="00194CD8"/>
    <w:rsid w:val="001F3AEB"/>
    <w:rsid w:val="00233E24"/>
    <w:rsid w:val="002564E5"/>
    <w:rsid w:val="00283DEE"/>
    <w:rsid w:val="002A0E99"/>
    <w:rsid w:val="002F04AC"/>
    <w:rsid w:val="003012EB"/>
    <w:rsid w:val="00311B5A"/>
    <w:rsid w:val="003640E5"/>
    <w:rsid w:val="00384BD7"/>
    <w:rsid w:val="003A6C29"/>
    <w:rsid w:val="003B4170"/>
    <w:rsid w:val="004841F0"/>
    <w:rsid w:val="004922A9"/>
    <w:rsid w:val="00493F6E"/>
    <w:rsid w:val="004E12F1"/>
    <w:rsid w:val="005757CA"/>
    <w:rsid w:val="005B58A0"/>
    <w:rsid w:val="005D2AA4"/>
    <w:rsid w:val="00632967"/>
    <w:rsid w:val="0066529D"/>
    <w:rsid w:val="006735E8"/>
    <w:rsid w:val="007C4133"/>
    <w:rsid w:val="007C5164"/>
    <w:rsid w:val="007C63D2"/>
    <w:rsid w:val="00841F46"/>
    <w:rsid w:val="00845C10"/>
    <w:rsid w:val="00895B0D"/>
    <w:rsid w:val="008D4BF4"/>
    <w:rsid w:val="00905153"/>
    <w:rsid w:val="00930811"/>
    <w:rsid w:val="00983DF4"/>
    <w:rsid w:val="00996B73"/>
    <w:rsid w:val="009F789C"/>
    <w:rsid w:val="00A121C7"/>
    <w:rsid w:val="00A36BA6"/>
    <w:rsid w:val="00A9058F"/>
    <w:rsid w:val="00B50484"/>
    <w:rsid w:val="00B76C83"/>
    <w:rsid w:val="00BA1C3D"/>
    <w:rsid w:val="00BC37DD"/>
    <w:rsid w:val="00BC6A6A"/>
    <w:rsid w:val="00BF08E9"/>
    <w:rsid w:val="00CB0F83"/>
    <w:rsid w:val="00CD7363"/>
    <w:rsid w:val="00D41CCD"/>
    <w:rsid w:val="00DA1F41"/>
    <w:rsid w:val="00E63F07"/>
    <w:rsid w:val="00E85CE6"/>
    <w:rsid w:val="00E8670B"/>
    <w:rsid w:val="00E908D7"/>
    <w:rsid w:val="00EE3F0C"/>
    <w:rsid w:val="00F55217"/>
    <w:rsid w:val="00F569A8"/>
    <w:rsid w:val="00F607BC"/>
    <w:rsid w:val="00F813FC"/>
    <w:rsid w:val="00F90882"/>
    <w:rsid w:val="00FE5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D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67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0D49D0"/>
    <w:rPr>
      <w:b/>
      <w:bCs/>
    </w:rPr>
  </w:style>
  <w:style w:type="paragraph" w:customStyle="1" w:styleId="c9">
    <w:name w:val="c9"/>
    <w:basedOn w:val="a"/>
    <w:rsid w:val="000D49D0"/>
    <w:pPr>
      <w:spacing w:before="100" w:beforeAutospacing="1" w:after="100" w:afterAutospacing="1"/>
    </w:pPr>
  </w:style>
  <w:style w:type="character" w:customStyle="1" w:styleId="c2">
    <w:name w:val="c2"/>
    <w:basedOn w:val="a0"/>
    <w:rsid w:val="000D49D0"/>
  </w:style>
  <w:style w:type="character" w:customStyle="1" w:styleId="c57">
    <w:name w:val="c57"/>
    <w:basedOn w:val="a0"/>
    <w:rsid w:val="000D49D0"/>
  </w:style>
  <w:style w:type="paragraph" w:customStyle="1" w:styleId="c5">
    <w:name w:val="c5"/>
    <w:basedOn w:val="a"/>
    <w:rsid w:val="000D49D0"/>
    <w:pPr>
      <w:spacing w:before="100" w:beforeAutospacing="1" w:after="100" w:afterAutospacing="1"/>
    </w:pPr>
  </w:style>
  <w:style w:type="character" w:customStyle="1" w:styleId="c41">
    <w:name w:val="c41"/>
    <w:basedOn w:val="a0"/>
    <w:rsid w:val="000D49D0"/>
  </w:style>
  <w:style w:type="paragraph" w:customStyle="1" w:styleId="c29">
    <w:name w:val="c29"/>
    <w:basedOn w:val="a"/>
    <w:rsid w:val="000D49D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0D49D0"/>
    <w:pPr>
      <w:spacing w:before="100" w:beforeAutospacing="1" w:after="100" w:afterAutospacing="1"/>
    </w:pPr>
  </w:style>
  <w:style w:type="character" w:customStyle="1" w:styleId="c0">
    <w:name w:val="c0"/>
    <w:basedOn w:val="a0"/>
    <w:rsid w:val="000D49D0"/>
  </w:style>
  <w:style w:type="paragraph" w:customStyle="1" w:styleId="c22">
    <w:name w:val="c22"/>
    <w:basedOn w:val="a"/>
    <w:rsid w:val="00983DF4"/>
    <w:pPr>
      <w:spacing w:before="100" w:beforeAutospacing="1" w:after="100" w:afterAutospacing="1"/>
    </w:pPr>
  </w:style>
  <w:style w:type="character" w:customStyle="1" w:styleId="c25">
    <w:name w:val="c25"/>
    <w:basedOn w:val="a0"/>
    <w:rsid w:val="00983DF4"/>
  </w:style>
  <w:style w:type="paragraph" w:customStyle="1" w:styleId="c53">
    <w:name w:val="c53"/>
    <w:basedOn w:val="a"/>
    <w:rsid w:val="002564E5"/>
    <w:pPr>
      <w:spacing w:before="100" w:beforeAutospacing="1" w:after="100" w:afterAutospacing="1"/>
    </w:pPr>
  </w:style>
  <w:style w:type="paragraph" w:customStyle="1" w:styleId="c4">
    <w:name w:val="c4"/>
    <w:basedOn w:val="a"/>
    <w:rsid w:val="00F813FC"/>
    <w:pPr>
      <w:spacing w:before="100" w:beforeAutospacing="1" w:after="100" w:afterAutospacing="1"/>
    </w:pPr>
  </w:style>
  <w:style w:type="character" w:customStyle="1" w:styleId="c1">
    <w:name w:val="c1"/>
    <w:basedOn w:val="a0"/>
    <w:rsid w:val="00F813FC"/>
  </w:style>
  <w:style w:type="paragraph" w:customStyle="1" w:styleId="c14">
    <w:name w:val="c14"/>
    <w:basedOn w:val="a"/>
    <w:rsid w:val="00E85CE6"/>
    <w:pPr>
      <w:spacing w:before="100" w:beforeAutospacing="1" w:after="100" w:afterAutospacing="1"/>
    </w:pPr>
  </w:style>
  <w:style w:type="paragraph" w:customStyle="1" w:styleId="c20">
    <w:name w:val="c20"/>
    <w:basedOn w:val="a"/>
    <w:rsid w:val="00E85CE6"/>
    <w:pPr>
      <w:spacing w:before="100" w:beforeAutospacing="1" w:after="100" w:afterAutospacing="1"/>
    </w:pPr>
  </w:style>
  <w:style w:type="paragraph" w:customStyle="1" w:styleId="c6">
    <w:name w:val="c6"/>
    <w:basedOn w:val="a"/>
    <w:rsid w:val="00E85CE6"/>
    <w:pPr>
      <w:spacing w:before="100" w:beforeAutospacing="1" w:after="100" w:afterAutospacing="1"/>
    </w:pPr>
  </w:style>
  <w:style w:type="character" w:customStyle="1" w:styleId="c3">
    <w:name w:val="c3"/>
    <w:basedOn w:val="a0"/>
    <w:rsid w:val="00B76C83"/>
  </w:style>
  <w:style w:type="character" w:customStyle="1" w:styleId="10">
    <w:name w:val="Заголовок 1 Знак"/>
    <w:basedOn w:val="a0"/>
    <w:link w:val="1"/>
    <w:uiPriority w:val="9"/>
    <w:rsid w:val="00E8670B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4871-DDE9-45AD-AA31-46C8C7BB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21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21</cp:revision>
  <cp:lastPrinted>2021-10-10T04:39:00Z</cp:lastPrinted>
  <dcterms:created xsi:type="dcterms:W3CDTF">2021-09-08T08:40:00Z</dcterms:created>
  <dcterms:modified xsi:type="dcterms:W3CDTF">2008-07-28T17:38:00Z</dcterms:modified>
</cp:coreProperties>
</file>